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F620" w14:textId="77777777" w:rsidR="00660D99" w:rsidRPr="00376662" w:rsidRDefault="00660D99" w:rsidP="00660D99">
      <w:pPr>
        <w:pStyle w:val="2"/>
        <w:pageBreakBefore/>
        <w:tabs>
          <w:tab w:val="left" w:pos="0"/>
        </w:tabs>
        <w:spacing w:before="60"/>
        <w:jc w:val="center"/>
        <w:rPr>
          <w:i/>
        </w:rPr>
      </w:pPr>
      <w:r w:rsidRPr="00376662">
        <w:rPr>
          <w:i/>
          <w:szCs w:val="24"/>
        </w:rPr>
        <w:t>ΠΙΝΑΚΑΣ ΙΙ</w:t>
      </w:r>
    </w:p>
    <w:p w14:paraId="49252136" w14:textId="77777777" w:rsidR="00660D99" w:rsidRPr="00376662" w:rsidRDefault="00660D99" w:rsidP="00660D99">
      <w:pPr>
        <w:spacing w:before="60" w:after="0"/>
        <w:jc w:val="center"/>
        <w:rPr>
          <w:iCs/>
          <w:lang w:val="el-GR"/>
        </w:rPr>
      </w:pPr>
      <w:r w:rsidRPr="00376662">
        <w:rPr>
          <w:b/>
          <w:i/>
          <w:lang w:val="el-GR"/>
        </w:rPr>
        <w:t>ΔΗΜΟΣ …………………………</w:t>
      </w:r>
    </w:p>
    <w:p w14:paraId="3077EA90" w14:textId="77777777" w:rsidR="00660D99" w:rsidRDefault="00660D99" w:rsidP="00660D99">
      <w:pPr>
        <w:pStyle w:val="normalwithoutspacing"/>
        <w:rPr>
          <w:iCs/>
          <w:szCs w:val="22"/>
        </w:rPr>
      </w:pPr>
    </w:p>
    <w:tbl>
      <w:tblPr>
        <w:tblW w:w="1003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691"/>
        <w:gridCol w:w="3024"/>
        <w:gridCol w:w="6315"/>
      </w:tblGrid>
      <w:tr w:rsidR="00660D99" w14:paraId="1BA35008" w14:textId="77777777" w:rsidTr="007668B0">
        <w:trPr>
          <w:trHeight w:val="45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56E8" w14:textId="77777777" w:rsidR="00660D99" w:rsidRDefault="00660D99" w:rsidP="00492B71">
            <w:pPr>
              <w:spacing w:before="6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(1)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A56C" w14:textId="77777777" w:rsidR="00660D99" w:rsidRDefault="00660D99" w:rsidP="00492B71">
            <w:pPr>
              <w:spacing w:before="6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(2)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0157" w14:textId="77777777" w:rsidR="00660D99" w:rsidRDefault="00660D99" w:rsidP="00492B71">
            <w:pPr>
              <w:spacing w:before="60" w:after="0"/>
              <w:jc w:val="center"/>
            </w:pPr>
            <w:r>
              <w:rPr>
                <w:b/>
                <w:i/>
              </w:rPr>
              <w:t>(3)</w:t>
            </w:r>
          </w:p>
        </w:tc>
      </w:tr>
      <w:tr w:rsidR="00660D99" w:rsidRPr="004F4215" w14:paraId="70969817" w14:textId="77777777" w:rsidTr="007668B0">
        <w:trPr>
          <w:trHeight w:val="1881"/>
        </w:trPr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20C2F" w14:textId="77777777" w:rsidR="00660D99" w:rsidRPr="007668B0" w:rsidRDefault="00660D99" w:rsidP="00492B71">
            <w:pPr>
              <w:spacing w:before="60" w:after="0"/>
              <w:jc w:val="center"/>
              <w:rPr>
                <w:b/>
                <w:i/>
                <w:szCs w:val="22"/>
              </w:rPr>
            </w:pPr>
            <w:r w:rsidRPr="007668B0">
              <w:rPr>
                <w:b/>
                <w:i/>
                <w:szCs w:val="22"/>
              </w:rPr>
              <w:t>α/α</w:t>
            </w:r>
          </w:p>
        </w:tc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A59A3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ΤΟΠΙΚΗ ή ΔΗΜΟΤΙΚΗ ΚΟΙΝΟΤΗΤΑ</w:t>
            </w:r>
          </w:p>
          <w:p w14:paraId="0EADB801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3978C685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ΣΥΝΟΛΙΚΟΣ ΑΡΙΘΜΟΣ ΣΥΝΕΡΓΕΙΩΝ ΨΕΚΑΣΜΟΥ.........</w:t>
            </w:r>
          </w:p>
          <w:p w14:paraId="6964B315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57371381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Αριθμός Γεωργικών Ελκυστήρων με βυτίο    ........................</w:t>
            </w:r>
          </w:p>
          <w:p w14:paraId="76F424C3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0F333212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3A149F4D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  <w:p w14:paraId="443020BE" w14:textId="77777777" w:rsidR="00660D99" w:rsidRPr="007668B0" w:rsidRDefault="00660D99" w:rsidP="00492B71">
            <w:pPr>
              <w:tabs>
                <w:tab w:val="left" w:pos="0"/>
              </w:tabs>
              <w:spacing w:before="60" w:after="0"/>
              <w:rPr>
                <w:b/>
                <w:i/>
                <w:szCs w:val="22"/>
                <w:lang w:val="el-GR"/>
              </w:rPr>
            </w:pP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F5B7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ΟΝΟΜΑΤΕΠΩΝΥΜΟ ΙΔΙΟΚΤΗΤΩΝ ΕΛΚΥΣΤΗΡΩΝ ή  ΑΓΡΟΤΙΚΩΝ ΑΥΤΟΚΙΝΗΤΩΝ ΜΕ ΒΥΤΙΟ ΨΕΚΑΣΜΟΥ </w:t>
            </w:r>
          </w:p>
          <w:p w14:paraId="0D33150C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ΑΥΛΟΦΟΡΩΝ Ή ΨΕΚΑΣΤΩΝ</w:t>
            </w:r>
          </w:p>
          <w:p w14:paraId="7BBB1D3C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ΕΛΚΥΣΤΗΡΟΣ ή  ΑΓΡΟΤ. ΑΥΤΟΚ/ΤΟΥ ΜΕ ΒΥΤΙΟ ΨΕΚΑΣΜΟΥ</w:t>
            </w:r>
          </w:p>
          <w:p w14:paraId="545D899F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ΟΔΗΓΟΣ:</w:t>
            </w:r>
          </w:p>
          <w:p w14:paraId="2375784C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ΔΙΠΛΩΜΑ ΟΔΗΓΗΣΗΣ </w:t>
            </w:r>
          </w:p>
          <w:p w14:paraId="6C94C5C9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ΑΣΦΑΛΙΣΤΗΡΙΟ ΣΥΜΒΟΛΑΙΟ</w:t>
            </w:r>
          </w:p>
          <w:p w14:paraId="2274A97B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n-US"/>
              </w:rPr>
              <w:t>GPS</w:t>
            </w:r>
            <w:r w:rsidRPr="007668B0">
              <w:rPr>
                <w:b/>
                <w:i/>
                <w:szCs w:val="22"/>
                <w:lang w:val="el-GR"/>
              </w:rPr>
              <w:t xml:space="preserve"> </w:t>
            </w:r>
            <w:r w:rsidRPr="007668B0">
              <w:rPr>
                <w:b/>
                <w:i/>
                <w:szCs w:val="22"/>
                <w:lang w:val="en-US"/>
              </w:rPr>
              <w:t>trackers</w:t>
            </w:r>
          </w:p>
        </w:tc>
      </w:tr>
      <w:tr w:rsidR="00660D99" w:rsidRPr="004F4215" w14:paraId="175C18EA" w14:textId="77777777" w:rsidTr="007668B0">
        <w:trPr>
          <w:trHeight w:val="1881"/>
        </w:trPr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55A456" w14:textId="77777777" w:rsidR="00660D99" w:rsidRPr="007668B0" w:rsidRDefault="00660D99" w:rsidP="00492B71">
            <w:pPr>
              <w:snapToGrid w:val="0"/>
              <w:spacing w:before="60" w:after="0"/>
              <w:jc w:val="center"/>
              <w:rPr>
                <w:b/>
                <w:i/>
                <w:szCs w:val="22"/>
                <w:lang w:val="el-GR"/>
              </w:rPr>
            </w:pPr>
          </w:p>
        </w:tc>
        <w:tc>
          <w:tcPr>
            <w:tcW w:w="30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8E6C5B" w14:textId="77777777" w:rsidR="00660D99" w:rsidRPr="007668B0" w:rsidRDefault="00660D99" w:rsidP="00492B71">
            <w:pPr>
              <w:tabs>
                <w:tab w:val="left" w:pos="0"/>
              </w:tabs>
              <w:snapToGrid w:val="0"/>
              <w:spacing w:before="60" w:after="0"/>
              <w:rPr>
                <w:b/>
                <w:i/>
                <w:szCs w:val="22"/>
                <w:lang w:val="el-GR"/>
              </w:rPr>
            </w:pPr>
          </w:p>
        </w:tc>
        <w:tc>
          <w:tcPr>
            <w:tcW w:w="6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B539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ΟΝΟΜΑΤΕΠΩΝΥΜΟ ΙΔΙΟΚΤΗΤΩΝ ΕΛΚΥΣΤΗΡΩΝ ή  ΑΓΡΟΤΙΚΩΝ ΑΥΤΟΚΙΝΗΤΩΝ ΜΕ ΒΥΤΙΟ ΨΕΚΑΣΜΟΥ </w:t>
            </w:r>
          </w:p>
          <w:p w14:paraId="47384790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ΑΥΛΟΦΟΡΩΝ Ή ΨΕΚΑΣΤΩΝ</w:t>
            </w:r>
          </w:p>
          <w:p w14:paraId="551E42D1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ΑΡΙΘΜΟΣ ΕΛΚΥΣΤΗΡΟΣ ή  ΑΓΡΟΤ. ΑΥΤΟΚ/ΤΟΥ ΜΕ ΒΥΤΙΟ ΨΕΚΑΣΜΟΥ</w:t>
            </w:r>
          </w:p>
          <w:p w14:paraId="04F62E29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ΟΔΗΓΟΣ:</w:t>
            </w:r>
          </w:p>
          <w:p w14:paraId="73559363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 xml:space="preserve">ΔΙΠΛΩΜΑ ΟΔΗΓΗΣΗΣ </w:t>
            </w:r>
          </w:p>
          <w:p w14:paraId="35043B85" w14:textId="77777777" w:rsidR="00660D99" w:rsidRPr="007668B0" w:rsidRDefault="00660D99" w:rsidP="00492B71">
            <w:pPr>
              <w:spacing w:before="60" w:after="0"/>
              <w:rPr>
                <w:b/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l-GR"/>
              </w:rPr>
              <w:t>ΑΣΦΑΛΙΣΤΗΡΙΟ ΣΥΜΒΟΛΑΙΟ</w:t>
            </w:r>
          </w:p>
          <w:p w14:paraId="7E6C2F36" w14:textId="77777777" w:rsidR="00660D99" w:rsidRPr="007668B0" w:rsidRDefault="00660D99" w:rsidP="00492B71">
            <w:pPr>
              <w:spacing w:before="60" w:after="0"/>
              <w:rPr>
                <w:i/>
                <w:szCs w:val="22"/>
                <w:lang w:val="el-GR"/>
              </w:rPr>
            </w:pPr>
            <w:r w:rsidRPr="007668B0">
              <w:rPr>
                <w:b/>
                <w:i/>
                <w:szCs w:val="22"/>
                <w:lang w:val="en-US"/>
              </w:rPr>
              <w:t>GPS</w:t>
            </w:r>
            <w:r w:rsidRPr="007668B0">
              <w:rPr>
                <w:b/>
                <w:i/>
                <w:szCs w:val="22"/>
                <w:lang w:val="el-GR"/>
              </w:rPr>
              <w:t xml:space="preserve"> </w:t>
            </w:r>
            <w:r w:rsidRPr="007668B0">
              <w:rPr>
                <w:b/>
                <w:i/>
                <w:szCs w:val="22"/>
                <w:lang w:val="en-US"/>
              </w:rPr>
              <w:t>trackers</w:t>
            </w:r>
          </w:p>
        </w:tc>
      </w:tr>
    </w:tbl>
    <w:p w14:paraId="43348ADF" w14:textId="77777777" w:rsidR="00660D99" w:rsidRDefault="00660D99" w:rsidP="00660D99">
      <w:pPr>
        <w:pStyle w:val="normalwithoutspacing"/>
        <w:rPr>
          <w:iCs/>
          <w:szCs w:val="22"/>
        </w:rPr>
      </w:pPr>
    </w:p>
    <w:p w14:paraId="1AC15E45" w14:textId="77777777" w:rsidR="00BE4AF5" w:rsidRPr="00660D99" w:rsidRDefault="00BE4AF5">
      <w:pPr>
        <w:rPr>
          <w:lang w:val="el-GR"/>
        </w:rPr>
      </w:pPr>
    </w:p>
    <w:sectPr w:rsidR="00BE4AF5" w:rsidRPr="00660D99" w:rsidSect="007668B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99"/>
    <w:rsid w:val="00100BB5"/>
    <w:rsid w:val="00660D99"/>
    <w:rsid w:val="007668B0"/>
    <w:rsid w:val="009072BB"/>
    <w:rsid w:val="00AD4E61"/>
    <w:rsid w:val="00BE4AF5"/>
    <w:rsid w:val="00CD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3F1C"/>
  <w15:chartTrackingRefBased/>
  <w15:docId w15:val="{3703A8FB-E9F8-4BE3-B556-B6C852A5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60D99"/>
    <w:pPr>
      <w:suppressAutoHyphens/>
      <w:spacing w:after="120" w:line="276" w:lineRule="auto"/>
      <w:jc w:val="both"/>
    </w:pPr>
    <w:rPr>
      <w:rFonts w:ascii="Calibri" w:eastAsia="SimSu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60D99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59"/>
    <w:unhideWhenUsed/>
    <w:qFormat/>
    <w:rsid w:val="00660D99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0D99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0D99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0D99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0D99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0D99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0D99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0D99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66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1"/>
    <w:link w:val="2"/>
    <w:uiPriority w:val="9"/>
    <w:semiHidden/>
    <w:rsid w:val="0066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1"/>
    <w:link w:val="3"/>
    <w:uiPriority w:val="9"/>
    <w:semiHidden/>
    <w:rsid w:val="0066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660D9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1"/>
    <w:link w:val="5"/>
    <w:uiPriority w:val="9"/>
    <w:semiHidden/>
    <w:rsid w:val="00660D9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660D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1"/>
    <w:link w:val="7"/>
    <w:uiPriority w:val="9"/>
    <w:semiHidden/>
    <w:rsid w:val="00660D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1"/>
    <w:link w:val="8"/>
    <w:uiPriority w:val="9"/>
    <w:semiHidden/>
    <w:rsid w:val="00660D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1"/>
    <w:link w:val="9"/>
    <w:uiPriority w:val="9"/>
    <w:semiHidden/>
    <w:rsid w:val="00660D9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660D99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1"/>
    <w:link w:val="a4"/>
    <w:uiPriority w:val="10"/>
    <w:rsid w:val="0066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660D99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1"/>
    <w:link w:val="a5"/>
    <w:uiPriority w:val="11"/>
    <w:rsid w:val="0066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660D9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1"/>
    <w:link w:val="a6"/>
    <w:uiPriority w:val="29"/>
    <w:rsid w:val="00660D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D99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8">
    <w:name w:val="Intense Emphasis"/>
    <w:basedOn w:val="a1"/>
    <w:uiPriority w:val="21"/>
    <w:qFormat/>
    <w:rsid w:val="00660D9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66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1"/>
    <w:link w:val="a9"/>
    <w:uiPriority w:val="30"/>
    <w:rsid w:val="00660D99"/>
    <w:rPr>
      <w:i/>
      <w:iCs/>
      <w:color w:val="0F4761" w:themeColor="accent1" w:themeShade="BF"/>
    </w:rPr>
  </w:style>
  <w:style w:type="character" w:styleId="aa">
    <w:name w:val="Intense Reference"/>
    <w:basedOn w:val="a1"/>
    <w:uiPriority w:val="32"/>
    <w:qFormat/>
    <w:rsid w:val="00660D99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qFormat/>
    <w:rsid w:val="00660D99"/>
    <w:pPr>
      <w:spacing w:after="60" w:line="240" w:lineRule="auto"/>
    </w:pPr>
    <w:rPr>
      <w:lang w:val="el-GR"/>
    </w:rPr>
  </w:style>
  <w:style w:type="paragraph" w:styleId="a0">
    <w:name w:val="endnote text"/>
    <w:basedOn w:val="a"/>
    <w:link w:val="Char3"/>
    <w:uiPriority w:val="99"/>
    <w:semiHidden/>
    <w:unhideWhenUsed/>
    <w:rsid w:val="00660D99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1"/>
    <w:link w:val="a0"/>
    <w:uiPriority w:val="99"/>
    <w:semiHidden/>
    <w:rsid w:val="00660D99"/>
    <w:rPr>
      <w:rFonts w:ascii="Calibri" w:eastAsia="SimSun" w:hAnsi="Calibri" w:cs="Calibri"/>
      <w:kern w:val="0"/>
      <w:sz w:val="20"/>
      <w:szCs w:val="20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Παλαιολόγου</dc:creator>
  <cp:keywords/>
  <dc:description/>
  <cp:lastModifiedBy>Βασιλική Παλαιολόγου</cp:lastModifiedBy>
  <cp:revision>2</cp:revision>
  <dcterms:created xsi:type="dcterms:W3CDTF">2025-11-27T12:01:00Z</dcterms:created>
  <dcterms:modified xsi:type="dcterms:W3CDTF">2025-11-27T12:05:00Z</dcterms:modified>
</cp:coreProperties>
</file>