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8067" w14:textId="77777777" w:rsidR="00CF2949" w:rsidRPr="00F16B4F" w:rsidRDefault="00CF2949" w:rsidP="00CF2949">
      <w:pPr>
        <w:spacing w:after="0" w:line="360" w:lineRule="auto"/>
        <w:jc w:val="center"/>
        <w:rPr>
          <w:rFonts w:ascii="Arial" w:hAnsi="Arial" w:cs="Arial"/>
          <w:szCs w:val="22"/>
        </w:rPr>
      </w:pPr>
      <w:r w:rsidRPr="00F16B4F">
        <w:rPr>
          <w:rFonts w:ascii="Arial" w:eastAsia="Arial" w:hAnsi="Arial" w:cs="Arial"/>
          <w:b/>
          <w:color w:val="000000"/>
          <w:szCs w:val="22"/>
        </w:rPr>
        <w:t>Ε</w:t>
      </w:r>
      <w:r w:rsidRPr="00F16B4F">
        <w:rPr>
          <w:rFonts w:ascii="Arial" w:eastAsia="Arial" w:hAnsi="Arial" w:cs="Arial"/>
          <w:b/>
          <w:color w:val="000000"/>
          <w:spacing w:val="-1"/>
          <w:szCs w:val="22"/>
        </w:rPr>
        <w:t>ΝΤ</w:t>
      </w:r>
      <w:r w:rsidRPr="00F16B4F">
        <w:rPr>
          <w:rFonts w:ascii="Arial" w:eastAsia="Arial" w:hAnsi="Arial" w:cs="Arial"/>
          <w:b/>
          <w:color w:val="000000"/>
          <w:szCs w:val="22"/>
        </w:rPr>
        <w:t>Υ</w:t>
      </w:r>
      <w:r w:rsidRPr="00F16B4F">
        <w:rPr>
          <w:rFonts w:ascii="Arial" w:eastAsia="Arial" w:hAnsi="Arial" w:cs="Arial"/>
          <w:b/>
          <w:color w:val="000000"/>
          <w:spacing w:val="-1"/>
          <w:szCs w:val="22"/>
        </w:rPr>
        <w:t>Π</w:t>
      </w:r>
      <w:r w:rsidRPr="00F16B4F">
        <w:rPr>
          <w:rFonts w:ascii="Arial" w:eastAsia="Arial" w:hAnsi="Arial" w:cs="Arial"/>
          <w:b/>
          <w:color w:val="000000"/>
          <w:szCs w:val="22"/>
        </w:rPr>
        <w:t>Ο Ο</w:t>
      </w:r>
      <w:r w:rsidRPr="00F16B4F">
        <w:rPr>
          <w:rFonts w:ascii="Arial" w:eastAsia="Arial" w:hAnsi="Arial" w:cs="Arial"/>
          <w:b/>
          <w:color w:val="000000"/>
          <w:spacing w:val="1"/>
          <w:szCs w:val="22"/>
        </w:rPr>
        <w:t>Ι</w:t>
      </w:r>
      <w:r w:rsidRPr="00F16B4F">
        <w:rPr>
          <w:rFonts w:ascii="Arial" w:eastAsia="Arial" w:hAnsi="Arial" w:cs="Arial"/>
          <w:b/>
          <w:color w:val="000000"/>
          <w:spacing w:val="-1"/>
          <w:szCs w:val="22"/>
        </w:rPr>
        <w:t>Κ</w:t>
      </w:r>
      <w:r w:rsidRPr="00F16B4F">
        <w:rPr>
          <w:rFonts w:ascii="Arial" w:eastAsia="Arial" w:hAnsi="Arial" w:cs="Arial"/>
          <w:b/>
          <w:color w:val="000000"/>
          <w:szCs w:val="22"/>
        </w:rPr>
        <w:t>Ο</w:t>
      </w:r>
      <w:r w:rsidRPr="00F16B4F">
        <w:rPr>
          <w:rFonts w:ascii="Arial" w:eastAsia="Arial" w:hAnsi="Arial" w:cs="Arial"/>
          <w:b/>
          <w:color w:val="000000"/>
          <w:spacing w:val="-1"/>
          <w:szCs w:val="22"/>
        </w:rPr>
        <w:t>Ν</w:t>
      </w:r>
      <w:r w:rsidRPr="00F16B4F">
        <w:rPr>
          <w:rFonts w:ascii="Arial" w:eastAsia="Arial" w:hAnsi="Arial" w:cs="Arial"/>
          <w:b/>
          <w:color w:val="000000"/>
          <w:szCs w:val="22"/>
        </w:rPr>
        <w:t>Ο</w:t>
      </w:r>
      <w:r w:rsidRPr="00F16B4F">
        <w:rPr>
          <w:rFonts w:ascii="Arial" w:eastAsia="Arial" w:hAnsi="Arial" w:cs="Arial"/>
          <w:b/>
          <w:color w:val="000000"/>
          <w:spacing w:val="1"/>
          <w:szCs w:val="22"/>
        </w:rPr>
        <w:t>Μ</w:t>
      </w:r>
      <w:r w:rsidRPr="00F16B4F">
        <w:rPr>
          <w:rFonts w:ascii="Arial" w:eastAsia="Arial" w:hAnsi="Arial" w:cs="Arial"/>
          <w:b/>
          <w:color w:val="000000"/>
          <w:spacing w:val="-1"/>
          <w:szCs w:val="22"/>
        </w:rPr>
        <w:t>ΙΚΗ</w:t>
      </w:r>
      <w:r w:rsidRPr="00F16B4F">
        <w:rPr>
          <w:rFonts w:ascii="Arial" w:eastAsia="Arial" w:hAnsi="Arial" w:cs="Arial"/>
          <w:b/>
          <w:color w:val="000000"/>
          <w:szCs w:val="22"/>
        </w:rPr>
        <w:t>Σ</w:t>
      </w:r>
      <w:r w:rsidRPr="00F16B4F">
        <w:rPr>
          <w:rFonts w:ascii="Arial" w:eastAsia="Arial" w:hAnsi="Arial" w:cs="Arial"/>
          <w:b/>
          <w:color w:val="000000"/>
          <w:spacing w:val="-1"/>
          <w:szCs w:val="22"/>
        </w:rPr>
        <w:t xml:space="preserve"> Π</w:t>
      </w:r>
      <w:r w:rsidRPr="00F16B4F">
        <w:rPr>
          <w:rFonts w:ascii="Arial" w:eastAsia="Arial" w:hAnsi="Arial" w:cs="Arial"/>
          <w:b/>
          <w:color w:val="000000"/>
          <w:szCs w:val="22"/>
        </w:rPr>
        <w:t>ΡΟ</w:t>
      </w:r>
      <w:r w:rsidRPr="00F16B4F">
        <w:rPr>
          <w:rFonts w:ascii="Arial" w:eastAsia="Arial" w:hAnsi="Arial" w:cs="Arial"/>
          <w:b/>
          <w:color w:val="000000"/>
          <w:spacing w:val="-1"/>
          <w:szCs w:val="22"/>
        </w:rPr>
        <w:t>Σ</w:t>
      </w:r>
      <w:r w:rsidRPr="00F16B4F">
        <w:rPr>
          <w:rFonts w:ascii="Arial" w:eastAsia="Arial" w:hAnsi="Arial" w:cs="Arial"/>
          <w:b/>
          <w:color w:val="000000"/>
          <w:spacing w:val="-5"/>
          <w:szCs w:val="22"/>
        </w:rPr>
        <w:t>Φ</w:t>
      </w:r>
      <w:r w:rsidRPr="00F16B4F">
        <w:rPr>
          <w:rFonts w:ascii="Arial" w:eastAsia="Arial" w:hAnsi="Arial" w:cs="Arial"/>
          <w:b/>
          <w:color w:val="000000"/>
          <w:spacing w:val="2"/>
          <w:szCs w:val="22"/>
        </w:rPr>
        <w:t>Ο</w:t>
      </w:r>
      <w:r w:rsidRPr="00F16B4F">
        <w:rPr>
          <w:rFonts w:ascii="Arial" w:eastAsia="Arial" w:hAnsi="Arial" w:cs="Arial"/>
          <w:b/>
          <w:color w:val="000000"/>
          <w:szCs w:val="22"/>
        </w:rPr>
        <w:t>Ρ</w:t>
      </w:r>
      <w:r w:rsidRPr="00F16B4F">
        <w:rPr>
          <w:rFonts w:ascii="Arial" w:eastAsia="Arial" w:hAnsi="Arial" w:cs="Arial"/>
          <w:b/>
          <w:color w:val="000000"/>
          <w:spacing w:val="-4"/>
          <w:szCs w:val="22"/>
        </w:rPr>
        <w:t>Α</w:t>
      </w:r>
      <w:r w:rsidRPr="00F16B4F">
        <w:rPr>
          <w:rFonts w:ascii="Arial" w:eastAsia="Arial" w:hAnsi="Arial" w:cs="Arial"/>
          <w:b/>
          <w:color w:val="000000"/>
          <w:szCs w:val="22"/>
        </w:rPr>
        <w:t>Σ</w:t>
      </w:r>
    </w:p>
    <w:tbl>
      <w:tblPr>
        <w:tblW w:w="914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409"/>
        <w:gridCol w:w="6732"/>
      </w:tblGrid>
      <w:tr w:rsidR="00CF2949" w:rsidRPr="00F16B4F" w14:paraId="5CCBC4B2" w14:textId="77777777" w:rsidTr="00CF29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CE0E" w14:textId="77777777" w:rsidR="00CF2949" w:rsidRPr="00F16B4F" w:rsidRDefault="00CF2949" w:rsidP="00A042E8">
            <w:pPr>
              <w:widowControl w:val="0"/>
              <w:spacing w:after="0" w:line="360" w:lineRule="auto"/>
              <w:jc w:val="right"/>
              <w:rPr>
                <w:rFonts w:ascii="Arial" w:hAnsi="Arial" w:cs="Arial"/>
                <w:szCs w:val="22"/>
              </w:rPr>
            </w:pPr>
            <w:proofErr w:type="gramStart"/>
            <w:r w:rsidRPr="00F16B4F">
              <w:rPr>
                <w:rFonts w:ascii="Arial" w:eastAsia="Arial" w:hAnsi="Arial" w:cs="Arial"/>
                <w:color w:val="000000"/>
                <w:szCs w:val="22"/>
              </w:rPr>
              <w:t>ΕΠΩΝΥΜΙΑ :</w:t>
            </w:r>
            <w:proofErr w:type="gramEnd"/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B25F" w14:textId="77777777" w:rsidR="00CF2949" w:rsidRPr="00F16B4F" w:rsidRDefault="00CF2949" w:rsidP="00A042E8">
            <w:pPr>
              <w:widowControl w:val="0"/>
              <w:snapToGrid w:val="0"/>
              <w:spacing w:after="0" w:line="36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F2949" w:rsidRPr="00F16B4F" w14:paraId="55E6791E" w14:textId="77777777" w:rsidTr="00CF29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C6DF" w14:textId="77777777" w:rsidR="00CF2949" w:rsidRPr="00F16B4F" w:rsidRDefault="00CF2949" w:rsidP="00A042E8">
            <w:pPr>
              <w:widowControl w:val="0"/>
              <w:spacing w:after="0" w:line="360" w:lineRule="auto"/>
              <w:jc w:val="right"/>
              <w:rPr>
                <w:rFonts w:ascii="Arial" w:hAnsi="Arial" w:cs="Arial"/>
                <w:szCs w:val="22"/>
              </w:rPr>
            </w:pPr>
            <w:proofErr w:type="gramStart"/>
            <w:r w:rsidRPr="00F16B4F">
              <w:rPr>
                <w:rFonts w:ascii="Arial" w:eastAsia="Arial" w:hAnsi="Arial" w:cs="Arial"/>
                <w:color w:val="000000"/>
                <w:szCs w:val="22"/>
              </w:rPr>
              <w:t>Α.Φ.Μ. :</w:t>
            </w:r>
            <w:proofErr w:type="gramEnd"/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0332" w14:textId="77777777" w:rsidR="00CF2949" w:rsidRPr="00F16B4F" w:rsidRDefault="00CF2949" w:rsidP="00A042E8">
            <w:pPr>
              <w:widowControl w:val="0"/>
              <w:snapToGrid w:val="0"/>
              <w:spacing w:after="0" w:line="36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F2949" w:rsidRPr="00F16B4F" w14:paraId="517779FE" w14:textId="77777777" w:rsidTr="00CF29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994" w14:textId="77777777" w:rsidR="00CF2949" w:rsidRPr="00F16B4F" w:rsidRDefault="00CF2949" w:rsidP="00A042E8">
            <w:pPr>
              <w:widowControl w:val="0"/>
              <w:spacing w:after="0" w:line="360" w:lineRule="auto"/>
              <w:jc w:val="right"/>
              <w:rPr>
                <w:rFonts w:ascii="Arial" w:hAnsi="Arial" w:cs="Arial"/>
                <w:szCs w:val="22"/>
              </w:rPr>
            </w:pPr>
            <w:proofErr w:type="gramStart"/>
            <w:r w:rsidRPr="00F16B4F">
              <w:rPr>
                <w:rFonts w:ascii="Arial" w:eastAsia="Arial" w:hAnsi="Arial" w:cs="Arial"/>
                <w:color w:val="000000"/>
                <w:szCs w:val="22"/>
              </w:rPr>
              <w:t>Δ.Ο.Υ. :</w:t>
            </w:r>
            <w:proofErr w:type="gramEnd"/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48E6" w14:textId="77777777" w:rsidR="00CF2949" w:rsidRPr="00F16B4F" w:rsidRDefault="00CF2949" w:rsidP="00A042E8">
            <w:pPr>
              <w:widowControl w:val="0"/>
              <w:snapToGrid w:val="0"/>
              <w:spacing w:after="0" w:line="36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F2949" w:rsidRPr="00F16B4F" w14:paraId="28FB0446" w14:textId="77777777" w:rsidTr="00CF29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E853" w14:textId="77777777" w:rsidR="00CF2949" w:rsidRPr="00F16B4F" w:rsidRDefault="00CF2949" w:rsidP="00A042E8">
            <w:pPr>
              <w:widowControl w:val="0"/>
              <w:spacing w:after="0" w:line="360" w:lineRule="auto"/>
              <w:jc w:val="right"/>
              <w:rPr>
                <w:rFonts w:ascii="Arial" w:hAnsi="Arial" w:cs="Arial"/>
                <w:szCs w:val="22"/>
              </w:rPr>
            </w:pPr>
            <w:r w:rsidRPr="00F16B4F">
              <w:rPr>
                <w:rFonts w:ascii="Arial" w:eastAsia="Arial" w:hAnsi="Arial" w:cs="Arial"/>
                <w:color w:val="000000"/>
                <w:szCs w:val="22"/>
              </w:rPr>
              <w:t xml:space="preserve">Δ/ΝΣΗ - </w:t>
            </w:r>
            <w:proofErr w:type="gramStart"/>
            <w:r w:rsidRPr="00F16B4F">
              <w:rPr>
                <w:rFonts w:ascii="Arial" w:eastAsia="Arial" w:hAnsi="Arial" w:cs="Arial"/>
                <w:color w:val="000000"/>
                <w:szCs w:val="22"/>
              </w:rPr>
              <w:t>Τ.Κ. :</w:t>
            </w:r>
            <w:proofErr w:type="gramEnd"/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D4C" w14:textId="77777777" w:rsidR="00CF2949" w:rsidRPr="00F16B4F" w:rsidRDefault="00CF2949" w:rsidP="00A042E8">
            <w:pPr>
              <w:widowControl w:val="0"/>
              <w:snapToGrid w:val="0"/>
              <w:spacing w:after="0" w:line="36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F2949" w:rsidRPr="00F16B4F" w14:paraId="0AD1AE71" w14:textId="77777777" w:rsidTr="00CF29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A80D" w14:textId="77777777" w:rsidR="00CF2949" w:rsidRPr="00F16B4F" w:rsidRDefault="00CF2949" w:rsidP="00A042E8">
            <w:pPr>
              <w:widowControl w:val="0"/>
              <w:spacing w:after="0" w:line="360" w:lineRule="auto"/>
              <w:jc w:val="right"/>
              <w:rPr>
                <w:rFonts w:ascii="Arial" w:hAnsi="Arial" w:cs="Arial"/>
                <w:szCs w:val="22"/>
              </w:rPr>
            </w:pPr>
            <w:r w:rsidRPr="00F16B4F">
              <w:rPr>
                <w:rFonts w:ascii="Arial" w:eastAsia="Arial" w:hAnsi="Arial" w:cs="Arial"/>
                <w:color w:val="000000"/>
                <w:szCs w:val="22"/>
              </w:rPr>
              <w:t xml:space="preserve">ΤΗΛΕΦΩΝΟ - </w:t>
            </w:r>
            <w:proofErr w:type="gramStart"/>
            <w:r w:rsidRPr="00F16B4F">
              <w:rPr>
                <w:rFonts w:ascii="Arial" w:eastAsia="Arial" w:hAnsi="Arial" w:cs="Arial"/>
                <w:color w:val="000000"/>
                <w:szCs w:val="22"/>
              </w:rPr>
              <w:t>ΦΑΞ :</w:t>
            </w:r>
            <w:proofErr w:type="gramEnd"/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E485" w14:textId="77777777" w:rsidR="00CF2949" w:rsidRPr="00F16B4F" w:rsidRDefault="00CF2949" w:rsidP="00A042E8">
            <w:pPr>
              <w:widowControl w:val="0"/>
              <w:snapToGrid w:val="0"/>
              <w:spacing w:after="0" w:line="36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F2949" w:rsidRPr="00F16B4F" w14:paraId="07F8F9DC" w14:textId="77777777" w:rsidTr="00CF29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DCA6" w14:textId="77777777" w:rsidR="00CF2949" w:rsidRPr="00F16B4F" w:rsidRDefault="00CF2949" w:rsidP="00A042E8">
            <w:pPr>
              <w:widowControl w:val="0"/>
              <w:spacing w:after="0" w:line="360" w:lineRule="auto"/>
              <w:jc w:val="right"/>
              <w:rPr>
                <w:rFonts w:ascii="Arial" w:hAnsi="Arial" w:cs="Arial"/>
                <w:szCs w:val="22"/>
              </w:rPr>
            </w:pPr>
            <w:proofErr w:type="gramStart"/>
            <w:r w:rsidRPr="00F16B4F">
              <w:rPr>
                <w:rFonts w:ascii="Arial" w:eastAsia="Arial" w:hAnsi="Arial" w:cs="Arial"/>
                <w:color w:val="000000"/>
                <w:szCs w:val="22"/>
              </w:rPr>
              <w:t>EMAIL :</w:t>
            </w:r>
            <w:proofErr w:type="gramEnd"/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9D99" w14:textId="77777777" w:rsidR="00CF2949" w:rsidRPr="00F16B4F" w:rsidRDefault="00CF2949" w:rsidP="00A042E8">
            <w:pPr>
              <w:widowControl w:val="0"/>
              <w:snapToGrid w:val="0"/>
              <w:spacing w:after="0" w:line="36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14:paraId="75962963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color w:val="000000"/>
          <w:szCs w:val="22"/>
        </w:rPr>
      </w:pPr>
    </w:p>
    <w:p w14:paraId="1CBEAB36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color w:val="000000"/>
          <w:szCs w:val="22"/>
        </w:rPr>
      </w:pPr>
    </w:p>
    <w:p w14:paraId="59BAEDFD" w14:textId="77777777" w:rsidR="00CF2949" w:rsidRPr="00F16B4F" w:rsidRDefault="00CF2949" w:rsidP="00CF2949">
      <w:pPr>
        <w:spacing w:after="0" w:line="360" w:lineRule="auto"/>
        <w:rPr>
          <w:rFonts w:ascii="Arial" w:eastAsia="Calibri" w:hAnsi="Arial" w:cs="Arial"/>
          <w:color w:val="1026F8"/>
          <w:szCs w:val="22"/>
          <w:lang w:val="el-GR"/>
        </w:rPr>
      </w:pPr>
      <w:r w:rsidRPr="00F16B4F">
        <w:rPr>
          <w:rFonts w:ascii="Arial" w:hAnsi="Arial" w:cs="Arial"/>
          <w:color w:val="000000"/>
          <w:szCs w:val="22"/>
          <w:lang w:val="el-GR"/>
        </w:rPr>
        <w:t xml:space="preserve">Η  παρούσα  προσφορά  αφορά  τον  διαγωνισμό  της  Περιφέρειας  Στερεάς  Ελλάδας,  Π.Ε. ΦΘΙΩΤΙΔΑΣ (Αριθ. Διακήρυξης: </w:t>
      </w:r>
      <w:r w:rsidRPr="00F16B4F">
        <w:rPr>
          <w:rFonts w:ascii="Arial" w:eastAsia="SimSun" w:hAnsi="Arial" w:cs="Arial"/>
          <w:color w:val="000000"/>
          <w:szCs w:val="22"/>
          <w:lang w:val="el-GR"/>
        </w:rPr>
        <w:t>……………………………………………………………….</w:t>
      </w:r>
      <w:r w:rsidRPr="00F16B4F">
        <w:rPr>
          <w:rFonts w:ascii="Arial" w:hAnsi="Arial" w:cs="Arial"/>
          <w:color w:val="000000"/>
          <w:szCs w:val="22"/>
          <w:lang w:val="el-GR"/>
        </w:rPr>
        <w:t xml:space="preserve">) με τίτλο: </w:t>
      </w:r>
      <w:r w:rsidRPr="00F16B4F">
        <w:rPr>
          <w:rFonts w:ascii="Arial" w:eastAsia="Calibri" w:hAnsi="Arial" w:cs="Arial"/>
          <w:color w:val="1026F8"/>
          <w:szCs w:val="22"/>
          <w:lang w:val="el-GR"/>
        </w:rPr>
        <w:t>«Χειμερινή συντήρηση οδικού δικτύου αρμοδιότητας Π.Ε. Φθιώτιδας περιόδου 2024-2025»</w:t>
      </w:r>
    </w:p>
    <w:p w14:paraId="7348E5AA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color w:val="000000"/>
          <w:szCs w:val="22"/>
          <w:lang w:val="el-GR"/>
        </w:rPr>
      </w:pPr>
      <w:r w:rsidRPr="00F16B4F">
        <w:rPr>
          <w:rFonts w:ascii="Arial" w:hAnsi="Arial" w:cs="Arial"/>
          <w:color w:val="000000"/>
          <w:szCs w:val="22"/>
          <w:lang w:val="el-GR"/>
        </w:rPr>
        <w:t>Αφού έλαβα γνώση της διακήρυξης του διαγωνισμού και των λοιπών στοιχείων του, καθώς και των συνθηκών εκτέλεσης, υποβάλλω την παρούσα προσφορά μου ως ακολούθως:</w:t>
      </w:r>
    </w:p>
    <w:tbl>
      <w:tblPr>
        <w:tblW w:w="105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993"/>
        <w:gridCol w:w="1842"/>
        <w:gridCol w:w="1701"/>
        <w:gridCol w:w="1418"/>
        <w:gridCol w:w="1172"/>
      </w:tblGrid>
      <w:tr w:rsidR="00CF2949" w:rsidRPr="00F16B4F" w14:paraId="05FF97CE" w14:textId="77777777" w:rsidTr="00CF2949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9408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ΤΜΗΜΑ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ED8B0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ΕΙΔΟΣ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B359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ΜΟΝ. ΜΕΤΡ.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C4E41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ΠΡΟΣΦΕΡΟΜΕΝΗ ΤΙΜΗ ΜΟΝ.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2BCE7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A09E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</w:t>
            </w:r>
          </w:p>
        </w:tc>
      </w:tr>
      <w:tr w:rsidR="00CF2949" w:rsidRPr="00F16B4F" w14:paraId="55627F95" w14:textId="77777777" w:rsidTr="00CF2949">
        <w:trPr>
          <w:trHeight w:val="6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7B79" w14:textId="77777777" w:rsidR="00CF2949" w:rsidRPr="00F16B4F" w:rsidRDefault="00CF2949" w:rsidP="00A042E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AF4C" w14:textId="77777777" w:rsidR="00CF2949" w:rsidRPr="00F16B4F" w:rsidRDefault="00CF2949" w:rsidP="00A042E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9E06" w14:textId="77777777" w:rsidR="00CF2949" w:rsidRPr="00F16B4F" w:rsidRDefault="00CF2949" w:rsidP="00A042E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147C" w14:textId="77777777" w:rsidR="00CF2949" w:rsidRPr="00F16B4F" w:rsidRDefault="00CF2949" w:rsidP="00A042E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BDC1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ΑΡΙΘΜΟΣ ΜΗΧΑΝΗΜΑΤΩΝ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D62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ΩΡΕΣ ΛΕΙΤΟΥΡΓΙΑΣ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9240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</w:tr>
      <w:tr w:rsidR="00CF2949" w:rsidRPr="00F16B4F" w14:paraId="7A0B036D" w14:textId="77777777" w:rsidTr="00CF2949">
        <w:trPr>
          <w:trHeight w:val="10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6B45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szCs w:val="22"/>
                <w:lang w:val="el-GR" w:eastAsia="el-GR"/>
              </w:rPr>
              <w:t>……….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FE60" w14:textId="77777777" w:rsidR="00CF2949" w:rsidRPr="00F16B4F" w:rsidRDefault="00CF2949" w:rsidP="00A042E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szCs w:val="22"/>
                <w:lang w:val="el-GR" w:eastAsia="el-GR"/>
              </w:rPr>
              <w:t>…………………………………………….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6737" w14:textId="77777777" w:rsidR="00CF2949" w:rsidRPr="00F16B4F" w:rsidRDefault="00CF2949" w:rsidP="00A042E8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szCs w:val="22"/>
                <w:lang w:val="el-GR" w:eastAsia="el-GR"/>
              </w:rPr>
              <w:t>ΩΡΕΣ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879E" w14:textId="77777777" w:rsidR="00CF2949" w:rsidRPr="00F16B4F" w:rsidRDefault="00CF2949" w:rsidP="00A042E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szCs w:val="22"/>
                <w:lang w:val="el-GR" w:eastAsia="el-GR"/>
              </w:rPr>
              <w:t xml:space="preserve">            </w:t>
            </w:r>
            <w:r w:rsidRPr="00F16B4F">
              <w:rPr>
                <w:rFonts w:ascii="Arial" w:hAnsi="Arial" w:cs="Arial"/>
                <w:color w:val="0000FF"/>
                <w:szCs w:val="22"/>
                <w:lang w:val="el-GR" w:eastAsia="el-GR"/>
              </w:rPr>
              <w:t>……….</w:t>
            </w:r>
            <w:r w:rsidRPr="00F16B4F">
              <w:rPr>
                <w:rFonts w:ascii="Arial" w:hAnsi="Arial" w:cs="Arial"/>
                <w:szCs w:val="22"/>
                <w:lang w:val="el-GR" w:eastAsia="el-GR"/>
              </w:rPr>
              <w:t xml:space="preserve">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7BAF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color w:val="0000FF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color w:val="0000FF"/>
                <w:szCs w:val="22"/>
                <w:lang w:val="el-GR"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C6C3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color w:val="0000FF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color w:val="0000FF"/>
                <w:szCs w:val="22"/>
                <w:lang w:val="el-GR" w:eastAsia="el-GR"/>
              </w:rPr>
              <w:t>……….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E6AF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szCs w:val="22"/>
                <w:lang w:val="el-GR" w:eastAsia="el-GR"/>
              </w:rPr>
              <w:t xml:space="preserve">        </w:t>
            </w:r>
          </w:p>
          <w:p w14:paraId="029A71C3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color w:val="0000FF"/>
                <w:szCs w:val="22"/>
                <w:lang w:val="el-GR" w:eastAsia="el-GR"/>
              </w:rPr>
              <w:t>…………… €</w:t>
            </w:r>
          </w:p>
        </w:tc>
      </w:tr>
      <w:tr w:rsidR="00CF2949" w:rsidRPr="00F16B4F" w14:paraId="559F25DA" w14:textId="77777777" w:rsidTr="00CF2949">
        <w:trPr>
          <w:trHeight w:val="4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78A5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08B8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color w:val="0000FF"/>
                <w:szCs w:val="22"/>
                <w:lang w:val="el-GR" w:eastAsia="el-GR"/>
              </w:rPr>
              <w:t>……………. €</w:t>
            </w:r>
          </w:p>
        </w:tc>
      </w:tr>
      <w:tr w:rsidR="00CF2949" w:rsidRPr="00F16B4F" w14:paraId="72D24495" w14:textId="77777777" w:rsidTr="00CF2949">
        <w:trPr>
          <w:trHeight w:val="414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0013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ΦΠΑ 24%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CE9E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color w:val="0000FF"/>
                <w:szCs w:val="22"/>
                <w:lang w:val="el-GR" w:eastAsia="el-GR"/>
              </w:rPr>
              <w:t>..…………. €</w:t>
            </w:r>
          </w:p>
        </w:tc>
      </w:tr>
      <w:tr w:rsidR="00CF2949" w:rsidRPr="00F16B4F" w14:paraId="655782F3" w14:textId="77777777" w:rsidTr="00CF2949">
        <w:trPr>
          <w:trHeight w:val="2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0962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B4D0" w14:textId="77777777" w:rsidR="00CF2949" w:rsidRPr="00F16B4F" w:rsidRDefault="00CF2949" w:rsidP="00A042E8">
            <w:pPr>
              <w:suppressAutoHyphens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F16B4F">
              <w:rPr>
                <w:rFonts w:ascii="Arial" w:hAnsi="Arial" w:cs="Arial"/>
                <w:b/>
                <w:bCs/>
                <w:color w:val="0000FF"/>
                <w:szCs w:val="22"/>
                <w:lang w:val="el-GR" w:eastAsia="el-GR"/>
              </w:rPr>
              <w:t>…………… €</w:t>
            </w:r>
          </w:p>
        </w:tc>
      </w:tr>
    </w:tbl>
    <w:p w14:paraId="694799FD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szCs w:val="22"/>
          <w:lang w:val="el-GR"/>
        </w:rPr>
      </w:pPr>
    </w:p>
    <w:p w14:paraId="7AEB6675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b/>
          <w:bCs/>
          <w:color w:val="1026F8"/>
          <w:szCs w:val="22"/>
          <w:u w:val="single"/>
          <w:lang w:val="el-GR" w:eastAsia="el-GR"/>
        </w:rPr>
      </w:pPr>
      <w:r w:rsidRPr="00F16B4F">
        <w:rPr>
          <w:rFonts w:ascii="Arial" w:hAnsi="Arial" w:cs="Arial"/>
          <w:b/>
          <w:bCs/>
          <w:color w:val="1026F8"/>
          <w:szCs w:val="22"/>
          <w:u w:val="single"/>
          <w:lang w:val="el-GR" w:eastAsia="el-GR"/>
        </w:rPr>
        <w:t xml:space="preserve">Οι υποβαλλόμενες προσφορές ισχύουν και δεσμεύουν τους οικονομικούς φορείς για διάστημα δώδεκα (12) μηνών από την επόμενη της καταληκτικής ημερομηνίας υποβολής προσφορών. </w:t>
      </w:r>
    </w:p>
    <w:p w14:paraId="33C697C2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szCs w:val="22"/>
          <w:lang w:val="el-GR"/>
        </w:rPr>
      </w:pPr>
      <w:r w:rsidRPr="00F16B4F">
        <w:rPr>
          <w:rFonts w:ascii="Arial" w:hAnsi="Arial" w:cs="Arial"/>
          <w:szCs w:val="22"/>
          <w:lang w:val="el-GR"/>
        </w:rPr>
        <w:tab/>
      </w:r>
      <w:r w:rsidRPr="00F16B4F">
        <w:rPr>
          <w:rFonts w:ascii="Arial" w:hAnsi="Arial" w:cs="Arial"/>
          <w:szCs w:val="22"/>
          <w:lang w:val="el-GR"/>
        </w:rPr>
        <w:tab/>
      </w:r>
      <w:r w:rsidRPr="00F16B4F">
        <w:rPr>
          <w:rFonts w:ascii="Arial" w:hAnsi="Arial" w:cs="Arial"/>
          <w:szCs w:val="22"/>
          <w:lang w:val="el-GR"/>
        </w:rPr>
        <w:tab/>
      </w:r>
      <w:r w:rsidRPr="00F16B4F">
        <w:rPr>
          <w:rFonts w:ascii="Arial" w:hAnsi="Arial" w:cs="Arial"/>
          <w:szCs w:val="22"/>
          <w:lang w:val="el-GR"/>
        </w:rPr>
        <w:tab/>
      </w:r>
      <w:r w:rsidRPr="00F16B4F">
        <w:rPr>
          <w:rFonts w:ascii="Arial" w:hAnsi="Arial" w:cs="Arial"/>
          <w:szCs w:val="22"/>
          <w:lang w:val="el-GR"/>
        </w:rPr>
        <w:tab/>
      </w:r>
      <w:r w:rsidRPr="00F16B4F">
        <w:rPr>
          <w:rFonts w:ascii="Arial" w:hAnsi="Arial" w:cs="Arial"/>
          <w:szCs w:val="22"/>
          <w:lang w:val="el-GR"/>
        </w:rPr>
        <w:tab/>
      </w:r>
      <w:r w:rsidRPr="00F16B4F">
        <w:rPr>
          <w:rFonts w:ascii="Arial" w:hAnsi="Arial" w:cs="Arial"/>
          <w:szCs w:val="22"/>
          <w:lang w:val="el-GR"/>
        </w:rPr>
        <w:tab/>
      </w:r>
      <w:r w:rsidRPr="00F16B4F">
        <w:rPr>
          <w:rFonts w:ascii="Arial" w:hAnsi="Arial" w:cs="Arial"/>
          <w:szCs w:val="22"/>
          <w:lang w:val="el-GR"/>
        </w:rPr>
        <w:tab/>
        <w:t>Ο ΠΡΟΣΦΕΡΩΝ</w:t>
      </w:r>
    </w:p>
    <w:p w14:paraId="64B8ADB0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szCs w:val="22"/>
          <w:lang w:val="el-GR"/>
        </w:rPr>
      </w:pPr>
      <w:r w:rsidRPr="00F16B4F">
        <w:rPr>
          <w:rFonts w:ascii="Arial" w:hAnsi="Arial" w:cs="Arial"/>
          <w:szCs w:val="22"/>
          <w:lang w:val="el-GR"/>
        </w:rPr>
        <w:t>ΗΜΕΡΟΜΗΝΙΑ</w:t>
      </w:r>
    </w:p>
    <w:p w14:paraId="1BEC2C54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szCs w:val="22"/>
          <w:lang w:val="el-GR"/>
        </w:rPr>
      </w:pPr>
      <w:r w:rsidRPr="00F16B4F">
        <w:rPr>
          <w:rFonts w:ascii="Arial" w:hAnsi="Arial" w:cs="Arial"/>
          <w:szCs w:val="22"/>
          <w:lang w:val="el-GR"/>
        </w:rPr>
        <w:t>ΥΠΟΓΡΑΦΗ-ΣΦΡΑΓΙΔΑ</w:t>
      </w:r>
    </w:p>
    <w:p w14:paraId="4E6D61DD" w14:textId="77777777" w:rsidR="00CF2949" w:rsidRPr="00F16B4F" w:rsidRDefault="00CF2949" w:rsidP="00CF2949">
      <w:pPr>
        <w:spacing w:after="0" w:line="360" w:lineRule="auto"/>
        <w:rPr>
          <w:rFonts w:ascii="Arial" w:hAnsi="Arial" w:cs="Arial"/>
          <w:szCs w:val="22"/>
          <w:lang w:val="el-GR"/>
        </w:rPr>
      </w:pPr>
    </w:p>
    <w:p w14:paraId="37C70D09" w14:textId="77777777" w:rsidR="00BE4AF5" w:rsidRDefault="00BE4AF5"/>
    <w:sectPr w:rsidR="00BE4AF5" w:rsidSect="00CF294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4864" w14:textId="77777777" w:rsidR="00CF2949" w:rsidRDefault="00CF2949" w:rsidP="00CF2949">
      <w:pPr>
        <w:spacing w:after="0"/>
      </w:pPr>
      <w:r>
        <w:separator/>
      </w:r>
    </w:p>
  </w:endnote>
  <w:endnote w:type="continuationSeparator" w:id="0">
    <w:p w14:paraId="63464686" w14:textId="77777777" w:rsidR="00CF2949" w:rsidRDefault="00CF2949" w:rsidP="00CF29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8BFD" w14:textId="77777777" w:rsidR="00CF2949" w:rsidRDefault="00CF2949" w:rsidP="00CF2949">
      <w:pPr>
        <w:spacing w:after="0"/>
      </w:pPr>
      <w:r>
        <w:separator/>
      </w:r>
    </w:p>
  </w:footnote>
  <w:footnote w:type="continuationSeparator" w:id="0">
    <w:p w14:paraId="3DF22019" w14:textId="77777777" w:rsidR="00CF2949" w:rsidRDefault="00CF2949" w:rsidP="00CF29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49"/>
    <w:rsid w:val="00100BB5"/>
    <w:rsid w:val="007F1977"/>
    <w:rsid w:val="009072BB"/>
    <w:rsid w:val="00BE4AF5"/>
    <w:rsid w:val="00CD0D69"/>
    <w:rsid w:val="00C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1627"/>
  <w15:chartTrackingRefBased/>
  <w15:docId w15:val="{FC5B8DDC-4D68-4C84-A4C4-D78E14F4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949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F2949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CF2949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2949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2949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2949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2949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2949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2949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2949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2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2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294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294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29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29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29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2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2949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F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2949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F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294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F29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2949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F29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F29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29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F2949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CF2949"/>
  </w:style>
  <w:style w:type="paragraph" w:styleId="ab">
    <w:name w:val="footer"/>
    <w:basedOn w:val="a"/>
    <w:link w:val="Char4"/>
    <w:uiPriority w:val="99"/>
    <w:unhideWhenUsed/>
    <w:rsid w:val="00CF2949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CF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Παλαιολόγου</dc:creator>
  <cp:keywords/>
  <dc:description/>
  <cp:lastModifiedBy>Βασιλική Παλαιολόγου</cp:lastModifiedBy>
  <cp:revision>1</cp:revision>
  <dcterms:created xsi:type="dcterms:W3CDTF">2025-11-13T11:53:00Z</dcterms:created>
  <dcterms:modified xsi:type="dcterms:W3CDTF">2025-11-13T11:53:00Z</dcterms:modified>
</cp:coreProperties>
</file>