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B085" w14:textId="77777777" w:rsidR="0088390F" w:rsidRPr="00F83C28" w:rsidRDefault="0088390F" w:rsidP="0088390F">
      <w:pPr>
        <w:pStyle w:val="normalwithoutspacing"/>
        <w:jc w:val="center"/>
        <w:rPr>
          <w:b/>
          <w:bCs/>
          <w:szCs w:val="26"/>
          <w:lang w:eastAsia="ar-SA"/>
        </w:rPr>
      </w:pPr>
      <w:r w:rsidRPr="00F83C28">
        <w:rPr>
          <w:b/>
          <w:bCs/>
          <w:color w:val="000000"/>
          <w:szCs w:val="22"/>
          <w:lang w:eastAsia="ar-SA"/>
        </w:rPr>
        <w:t>ΥΠ</w:t>
      </w:r>
      <w:r w:rsidRPr="00F83C28">
        <w:rPr>
          <w:b/>
          <w:bCs/>
          <w:color w:val="000000"/>
          <w:szCs w:val="22"/>
          <w:lang w:val="en-US" w:eastAsia="ar-SA"/>
        </w:rPr>
        <w:t>O</w:t>
      </w:r>
      <w:r w:rsidRPr="00F83C28">
        <w:rPr>
          <w:b/>
          <w:bCs/>
          <w:color w:val="000000"/>
          <w:szCs w:val="22"/>
          <w:lang w:eastAsia="ar-SA"/>
        </w:rPr>
        <w:t xml:space="preserve">ΔΕΙΓΜΑ ΤΕΧΝΙΚΗΣ ΠΡΟΣΦΟΡΑΣ  </w:t>
      </w:r>
      <w:r w:rsidRPr="00F83C28">
        <w:rPr>
          <w:color w:val="000000"/>
          <w:szCs w:val="22"/>
          <w:lang w:eastAsia="ar-SA"/>
        </w:rPr>
        <w:t>(ΨΗΦΙΑΚΑ ΥΠΟΓΕΓΡΑΜΜΕΝΟ)</w:t>
      </w:r>
    </w:p>
    <w:p w14:paraId="1EBAC2DF" w14:textId="77777777" w:rsidR="0088390F" w:rsidRPr="00F83C28" w:rsidRDefault="0088390F" w:rsidP="0088390F">
      <w:pPr>
        <w:keepNext/>
        <w:spacing w:before="240" w:after="60"/>
        <w:ind w:left="567" w:hanging="567"/>
        <w:jc w:val="center"/>
        <w:outlineLvl w:val="2"/>
        <w:rPr>
          <w:b/>
          <w:bCs/>
          <w:szCs w:val="26"/>
          <w:lang w:val="el-GR" w:eastAsia="ar-SA"/>
        </w:rPr>
      </w:pPr>
      <w:r w:rsidRPr="00F83C28">
        <w:rPr>
          <w:b/>
          <w:bCs/>
          <w:color w:val="000000"/>
          <w:szCs w:val="22"/>
          <w:vertAlign w:val="superscript"/>
          <w:lang w:val="el-GR" w:eastAsia="ar-SA"/>
        </w:rPr>
        <w:t>ΥΠΕΥΘΥΝΗ ΔΗΛΩΣΗ (άρθρο 8 Ν.1599/1986)</w:t>
      </w:r>
    </w:p>
    <w:p w14:paraId="7DD2B5B5" w14:textId="77777777" w:rsidR="0088390F" w:rsidRPr="00F83C28" w:rsidRDefault="0088390F" w:rsidP="0088390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26" w:color="00000A"/>
        </w:pBdr>
        <w:spacing w:line="480" w:lineRule="auto"/>
        <w:ind w:right="484"/>
        <w:jc w:val="center"/>
        <w:rPr>
          <w:lang w:val="el-GR"/>
        </w:rPr>
      </w:pPr>
      <w:r w:rsidRPr="00F83C28"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1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58"/>
        <w:gridCol w:w="140"/>
        <w:gridCol w:w="653"/>
        <w:gridCol w:w="1048"/>
        <w:gridCol w:w="997"/>
        <w:gridCol w:w="717"/>
        <w:gridCol w:w="67"/>
        <w:gridCol w:w="290"/>
        <w:gridCol w:w="33"/>
        <w:gridCol w:w="690"/>
        <w:gridCol w:w="749"/>
        <w:gridCol w:w="335"/>
        <w:gridCol w:w="720"/>
        <w:gridCol w:w="540"/>
        <w:gridCol w:w="540"/>
        <w:gridCol w:w="982"/>
        <w:gridCol w:w="40"/>
        <w:gridCol w:w="40"/>
        <w:gridCol w:w="41"/>
        <w:gridCol w:w="40"/>
        <w:gridCol w:w="40"/>
        <w:gridCol w:w="40"/>
        <w:gridCol w:w="40"/>
        <w:gridCol w:w="26"/>
        <w:gridCol w:w="15"/>
      </w:tblGrid>
      <w:tr w:rsidR="0088390F" w:rsidRPr="007C5FF6" w14:paraId="33C531A8" w14:textId="77777777" w:rsidTr="00226734">
        <w:trPr>
          <w:gridAfter w:val="1"/>
          <w:wAfter w:w="14" w:type="dxa"/>
          <w:cantSplit/>
          <w:trHeight w:val="415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91D2A6" w14:textId="77777777" w:rsidR="0088390F" w:rsidRPr="00F83C28" w:rsidRDefault="0088390F" w:rsidP="00226734">
            <w:pPr>
              <w:spacing w:before="240"/>
              <w:ind w:left="-253" w:right="-6878" w:firstLine="253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ΠΡΟΣ:</w:t>
            </w:r>
          </w:p>
        </w:tc>
        <w:tc>
          <w:tcPr>
            <w:tcW w:w="880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AE160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ΠΕΡΙΦΕΡΕΙΑ ΣΤΕΡΕΑΣ ΕΛΛΑΔΑΣ – ΠΕΡΙΦΕΡΕΙΑΚΗ ΕΝΟΤΗΤΑ ΕΥΒΟΙΑΣ</w:t>
            </w:r>
          </w:p>
          <w:p w14:paraId="63B50D1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Δ/ΝΣΗ ΔΙΟΙΚΗΤΙΚΟΥ ΟΙΚΟΝΟΜΙΚΟΥ – ΤΜΗΜΑ ΠΡΟΜΗΘΕΙΩΝ</w:t>
            </w:r>
          </w:p>
        </w:tc>
      </w:tr>
      <w:tr w:rsidR="0088390F" w:rsidRPr="00F83C28" w14:paraId="09758320" w14:textId="77777777" w:rsidTr="00226734">
        <w:trPr>
          <w:gridAfter w:val="1"/>
          <w:wAfter w:w="15" w:type="dxa"/>
          <w:cantSplit/>
          <w:trHeight w:val="415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0EDA3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 – Η Όνομα:</w:t>
            </w: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D738B0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A6B2AC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Επώνυμο: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13832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5C3DCA50" w14:textId="77777777" w:rsidTr="00226734">
        <w:trPr>
          <w:gridAfter w:val="1"/>
          <w:wAfter w:w="15" w:type="dxa"/>
          <w:cantSplit/>
          <w:trHeight w:val="636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C34157F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Όνομα και Επώνυμο Πατέρα: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9B6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B28761E" w14:textId="77777777" w:rsidTr="00226734">
        <w:trPr>
          <w:gridAfter w:val="1"/>
          <w:wAfter w:w="15" w:type="dxa"/>
          <w:cantSplit/>
          <w:trHeight w:val="99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987384D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Όνομα και Επώνυμο Μητέρας: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7C89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E252F9C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484E7E" w14:textId="77777777" w:rsidR="0088390F" w:rsidRPr="00F83C28" w:rsidRDefault="0088390F" w:rsidP="00226734">
            <w:pPr>
              <w:spacing w:before="240"/>
              <w:ind w:right="-2332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Ημερομηνία γέννησης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eastAsia="ar-SA"/>
              </w:rPr>
              <w:t>(2)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F7F957" w14:textId="77777777" w:rsidR="0088390F" w:rsidRPr="00F83C28" w:rsidRDefault="0088390F" w:rsidP="00226734">
            <w:pPr>
              <w:snapToGrid w:val="0"/>
              <w:spacing w:before="240"/>
              <w:ind w:right="-2332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</w:p>
        </w:tc>
      </w:tr>
      <w:tr w:rsidR="0088390F" w:rsidRPr="00F83C28" w14:paraId="42804752" w14:textId="77777777" w:rsidTr="00226734">
        <w:trPr>
          <w:gridAfter w:val="1"/>
          <w:wAfter w:w="15" w:type="dxa"/>
          <w:cantSplit/>
          <w:trHeight w:val="268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A0459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Γέννησης: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9B9F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6045C4E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3CE1AA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Αριθμός Δελτίου Ταυτότητας:</w:t>
            </w:r>
          </w:p>
        </w:tc>
        <w:tc>
          <w:tcPr>
            <w:tcW w:w="2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AA1E8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62373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Τηλ: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C79A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FB94FCA" w14:textId="77777777" w:rsidTr="00226734">
        <w:trPr>
          <w:gridAfter w:val="1"/>
          <w:wAfter w:w="15" w:type="dxa"/>
          <w:cantSplit/>
        </w:trPr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55E564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Κατοικίας:</w:t>
            </w:r>
          </w:p>
        </w:tc>
        <w:tc>
          <w:tcPr>
            <w:tcW w:w="2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4E0AFC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F0867B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Οδός:</w:t>
            </w:r>
          </w:p>
        </w:tc>
        <w:tc>
          <w:tcPr>
            <w:tcW w:w="20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7F051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F1F1C7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D55DA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758031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ΤΚ:</w:t>
            </w:r>
          </w:p>
        </w:tc>
        <w:tc>
          <w:tcPr>
            <w:tcW w:w="12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3B30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7C5FF6" w14:paraId="52F00BC4" w14:textId="77777777" w:rsidTr="00226734">
        <w:trPr>
          <w:gridAfter w:val="1"/>
          <w:wAfter w:w="15" w:type="dxa"/>
          <w:cantSplit/>
          <w:trHeight w:val="476"/>
        </w:trPr>
        <w:tc>
          <w:tcPr>
            <w:tcW w:w="2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3336F6A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Αρ. Τηλεομοιοτύπου (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Fax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>):</w:t>
            </w:r>
          </w:p>
        </w:tc>
        <w:tc>
          <w:tcPr>
            <w:tcW w:w="31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5EA0A79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544A975C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Δ/νση Ηλεκτρ. Ταχυδρομείου (Ε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mail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):</w:t>
            </w:r>
          </w:p>
        </w:tc>
        <w:tc>
          <w:tcPr>
            <w:tcW w:w="34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9D8B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52CD55F9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</w:tcPr>
          <w:p w14:paraId="5E004BAC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Με ατομική μου ευθύνη και γνωρίζοντας τις κυρώσεις 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val="el-GR" w:eastAsia="ar-SA"/>
              </w:rPr>
              <w:t>(3)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0" w:type="dxa"/>
          </w:tcPr>
          <w:p w14:paraId="4C63EDC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30A60BD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6D2200F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C8AE7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7DA64C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057F9A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A118F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7EA9CA9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52D981A2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2A6812F1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H</w:t>
            </w:r>
            <w:r w:rsidRPr="00F83C28">
              <w:rPr>
                <w:rFonts w:eastAsia="SimSun"/>
                <w:color w:val="000000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προσφορά συντάχθηκε σύμφωνα με τους όρους της αρ. ....</w:t>
            </w:r>
            <w:r w:rsidRPr="00F83C28">
              <w:rPr>
                <w:rFonts w:eastAsia="SimSun"/>
                <w:bCs/>
                <w:color w:val="000000"/>
                <w:lang w:val="el-GR" w:eastAsia="ar-SA"/>
              </w:rPr>
              <w:t>....................Διακήρυξης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της οποίας έλαβα γνώση και αποδέχομαι ανεπιφυλάκτως.</w:t>
            </w:r>
          </w:p>
        </w:tc>
        <w:tc>
          <w:tcPr>
            <w:tcW w:w="40" w:type="dxa"/>
          </w:tcPr>
          <w:p w14:paraId="75AB671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B9EB8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2314C8D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F69CB4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8A74CB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5536C2B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30D82C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701E3B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79F81AF8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7D4F0C13" w14:textId="77777777" w:rsidR="0088390F" w:rsidRPr="00F83C28" w:rsidRDefault="0088390F" w:rsidP="00226734">
            <w:pPr>
              <w:ind w:right="124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Αποδέχομαι και συμμορφώνομαι με όλους τους όρους και τις τεχνικές προδιαγραφές του παραρτήματος ΙΙ «</w:t>
            </w:r>
            <w:r w:rsidRPr="00F83C28">
              <w:rPr>
                <w:rFonts w:eastAsia="SimSun"/>
                <w:lang w:val="el-GR" w:eastAsia="ar-SA"/>
              </w:rPr>
              <w:t xml:space="preserve">Ειδική Συγγραφή Υποχρεώσεων»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της ανωτέρω Διακήρυξης.</w:t>
            </w:r>
          </w:p>
          <w:p w14:paraId="5C8F2824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Μέχρι και κατά την ημέρα υποβολής της προσφοράς μου δεν συντρέχουν οι λόγοι αποκλεισμού στο πρόσωπό μου, όπως αυτές αναφέρονται στην παρ. 2.2.3.  της ανωτέρω Διακήρυξης.</w:t>
            </w:r>
          </w:p>
          <w:p w14:paraId="7B03D500" w14:textId="77777777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Μέχρι και κατά την ημέρα υποβολής της προσφοράς μου πληρούνται τα κριτήρια - απαιτήσεις της άσκησης επαγγελματικής δραστηριότητας και της τεχνικής και επαγγελματικής ικανότητας, όπως αυτές αναφέρονται στις  παρ.  2.2.4. και 2.2.6. της ανωτέρω Διακήρυξης.</w:t>
            </w:r>
          </w:p>
          <w:p w14:paraId="5D0F5EBA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ΕΧΕΙ / ΔΕΝ]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 επιβληθεί η ποινή του αποκλεισμού από διαγωνισμούς, με αμετάκλητη απόφαση του Υπουργού Ανάπτυξης. </w:t>
            </w:r>
          </w:p>
        </w:tc>
        <w:tc>
          <w:tcPr>
            <w:tcW w:w="40" w:type="dxa"/>
          </w:tcPr>
          <w:p w14:paraId="31B1FD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4695C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28FD3EB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65B736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D6630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47187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7256688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77F480A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046452B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3E2FA4FD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eastAsia="ar-SA"/>
              </w:rPr>
              <w:t>vi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ΥΠΑΡΧΟΥΝ/ ΔΕΝ ΥΠΑΡΧΟΥΝ]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τυχόν νομικοί περιορισμοί λειτουργίας της επιχείρησης.</w:t>
            </w:r>
          </w:p>
        </w:tc>
        <w:tc>
          <w:tcPr>
            <w:tcW w:w="40" w:type="dxa"/>
          </w:tcPr>
          <w:p w14:paraId="44D952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0393BB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0EB56A8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0C363C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2D69FE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3EC0607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75428ED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156FFDB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7C5FF6" w14:paraId="4E56AE9F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17C6AB33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lastRenderedPageBreak/>
              <w:t>vii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Σε περίπτωση που αναδειχτώ μειοδότης και έχω δηλώσει ότι θα χρησιμοποιήσω οδηγό/ούς και συνόδο/συνοδού θα προσκομίσω το απόσπασμα ποινικού μητρώου και το ιατρικό πιστοποιητικό υγείας για τους οδηγούς των λεωφορείων ή των Δ.Χ. επιβατικών (ΤΑΞΙ κλπ ) </w:t>
            </w:r>
            <w:r w:rsidRPr="00F83C28">
              <w:rPr>
                <w:rFonts w:eastAsia="SimSun"/>
                <w:bCs/>
                <w:color w:val="000000"/>
                <w:szCs w:val="22"/>
                <w:lang w:val="el-GR" w:eastAsia="ar-SA"/>
              </w:rPr>
              <w:t>καθώς και των συνοδών.</w:t>
            </w:r>
          </w:p>
          <w:p w14:paraId="3BA28025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viii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) η έδρα ανά αριθμό κυκλοφορίας οχήματος ΕΔΧ είναι: για το  ΤΑΕ ......-ΕΔΡΑ ......., για το ΤΑΕ .......- ΕΔΡΑ........</w:t>
            </w:r>
          </w:p>
          <w:p w14:paraId="641AE34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768D305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ix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αριθμός κυκλοφορίας των Λεωφορείων ή των Δ.Χ. επιβατικών (ΤΑΞΙ κλπ) που θα χρησιμοποιηθούν για την εκτέλεση του κάθε δρομολογίου, ο αριθμός των θέσεων αυτών σύμφωνα με την άδεια κυκλοφορίας έκαστου και τα ονόματα των οδηγών εφόσον χρησιμοποιηθούν, αναφέρονται στον πίνακα που ακολουθεί:</w:t>
            </w:r>
          </w:p>
          <w:p w14:paraId="21838F5C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4F1F80A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Α1) ΠΙΝΑΚΑΣ ΟΧΗΜΑΤΩΝ ΠΟΥ ΑΝΗΚΟΥΝ ΣΤΟΝ ΟΙΚ. ΦΟΡΕΑ ( ΚΑΙ ΜΕ ΓΟΝΙΚΗ ΠΑΡΟΧΗ)</w:t>
            </w:r>
          </w:p>
        </w:tc>
        <w:tc>
          <w:tcPr>
            <w:tcW w:w="40" w:type="dxa"/>
          </w:tcPr>
          <w:p w14:paraId="06987F4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356DD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568E488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B80A62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171FF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D75F84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</w:tcPr>
          <w:p w14:paraId="01C3A4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4979524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</w:tr>
      <w:tr w:rsidR="0088390F" w:rsidRPr="007C5FF6" w14:paraId="5551D83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7B17FB43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6E75F8BA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3ED3F82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64E397F4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0A4956C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3A93537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40F6763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4A210DD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</w:tcPr>
                <w:p w14:paraId="711CDB5A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214C49D1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20F2503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A0BBEAD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F9EE3D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D9785A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8EF034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45D89D8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537DEF2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263778EB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6B8959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24EAFD1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FBBE474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3815F9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0AFD78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4EB7F5A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81737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39269D4C" w14:textId="77777777" w:rsidR="0088390F" w:rsidRPr="004560C0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96D42D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FAA81A9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1B3CE96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AD36A1E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B9AB5DF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94015F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A97523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3A39C54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0F57051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3FE14C6A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413D5773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6950A18E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Α2) ΠΙΝΑΚΑΣ ΟΧΗΜΑΤΩΝ ΟΛΙΚΗΣ ΜΙΣΘΩΣΗΣ ΠΟΥ ΑΝΗΚΟΥΝ ΣΕ ΤΡΙΤΟΥΣ ΚΑΙ ΠΑΡΑΧΩΡΟΥΝΤΑΙ ΜΕ ΟΛΙΚΗ ΜΙΣΘΩΣΗ (100% ΠΑΡΑΧΩΡΗΣΗ ΚΑΙ ΑΠΟΚΛΕΙΣΤΙΚΗ ΔΙΑΧΕΙΡΙΣΗ) ΣΤΟΝ ΟΙΚ. ΦΟΡΕΑ</w:t>
            </w:r>
          </w:p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7C5FF6" w14:paraId="1718D645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5552A9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5F2CBAE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520B25EE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10BAF88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6FDCF7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0AFFC8A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11C0A6D3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</w:tcPr>
                <w:p w14:paraId="26CCBA6E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7C5FF6" w14:paraId="112E65BA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EE0D36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21B1B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4F79B2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A082BB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8208A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5940F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4C2060CD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3A1A2EA2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C014E76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92BE00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33F551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FB07C04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092A0C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42F1842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C282A1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97BD605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3ECE3723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Α3) ΠΙΝΑΚΑΣ ΟΧΗΜΑΤΩΝ ΟΛΙΚΗΣ ΜΙΣΘΩΣΗΣ ΠΟΥ ΑΝΗΚΟΥΝ ΣΕ ΤΡΙΤΟΥΣ/ΥΠΕΡΓΟΛΑΒΟΥΣ  ΚΑΙ ΠΑΡΑΧΩΡΟΥΝΤΑΙ (ΜΟΝΟ ΓΙΑ ΣΥΓΚΕΚΡΙΜΜΕΝΗ ΜΕΤΑΦΟΡΑ ΥΠΕΡΓΟΛΑΒΙΑ) ) ΣΤΟΝ ΟΙΚ. ΦΟΡΕΑ</w:t>
            </w: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519"/>
              <w:gridCol w:w="2439"/>
            </w:tblGrid>
            <w:tr w:rsidR="0088390F" w:rsidRPr="007C5FF6" w14:paraId="0BB010D4" w14:textId="77777777" w:rsidTr="0088390F">
              <w:trPr>
                <w:cantSplit/>
                <w:trHeight w:val="1260"/>
              </w:trPr>
              <w:tc>
                <w:tcPr>
                  <w:tcW w:w="1136" w:type="dxa"/>
                </w:tcPr>
                <w:p w14:paraId="082611D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</w:tcPr>
                <w:p w14:paraId="3786E33C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4CC839E1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</w:tcPr>
                <w:p w14:paraId="386158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</w:tcPr>
                <w:p w14:paraId="09950E2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519" w:type="dxa"/>
                </w:tcPr>
                <w:p w14:paraId="364C549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439" w:type="dxa"/>
                </w:tcPr>
                <w:p w14:paraId="29570D90" w14:textId="77777777" w:rsidR="0088390F" w:rsidRPr="00F83C28" w:rsidRDefault="0088390F" w:rsidP="0088390F">
                  <w:pPr>
                    <w:suppressLineNumbers/>
                    <w:ind w:right="91"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</w:tr>
            <w:tr w:rsidR="0088390F" w:rsidRPr="007C5FF6" w14:paraId="00E9AC8C" w14:textId="77777777" w:rsidTr="0088390F">
              <w:trPr>
                <w:trHeight w:val="372"/>
              </w:trPr>
              <w:tc>
                <w:tcPr>
                  <w:tcW w:w="1136" w:type="dxa"/>
                </w:tcPr>
                <w:p w14:paraId="7C823B60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</w:tcPr>
                <w:p w14:paraId="2B2CD214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</w:tcPr>
                <w:p w14:paraId="71841B0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</w:tcPr>
                <w:p w14:paraId="740D227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</w:tcPr>
                <w:p w14:paraId="36EF6008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</w:tcPr>
                <w:p w14:paraId="1843ED0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7C5FF6" w14:paraId="521D525D" w14:textId="77777777" w:rsidTr="0088390F">
              <w:trPr>
                <w:trHeight w:val="372"/>
              </w:trPr>
              <w:tc>
                <w:tcPr>
                  <w:tcW w:w="1136" w:type="dxa"/>
                </w:tcPr>
                <w:p w14:paraId="1F8D1967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</w:tcPr>
                <w:p w14:paraId="03145426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</w:tcPr>
                <w:p w14:paraId="3DECD89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</w:tcPr>
                <w:p w14:paraId="423EAD9B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</w:tcPr>
                <w:p w14:paraId="7996ECB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</w:tcPr>
                <w:p w14:paraId="2E035D41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49EDAC20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3DF12882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67ABD7B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</w:p>
          <w:p w14:paraId="46809008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x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ΑΝΑΛΥΤΙΚΟ ΠΛΑΝΟ ΕΚΤΕΛΕΣΗΣ ΔΡΟΜΟΛΟΓΙΩΝ (ΑΦΟΡΑ ΟΙΚΟΝΟΜΙΚΟΥΣ ΦΟΡΕΙΣ ΠΟΥ ΥΠΟΒΑΛΛΟΥΝ ΠΡΟΣΦΟΡΑ ΣΕ ΑΝΩ ΤΟΥ ΕΝΟΣ ΤΜΗΜΑΤΑ:</w:t>
            </w:r>
          </w:p>
          <w:p w14:paraId="4D224DFC" w14:textId="77777777" w:rsidR="0088390F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Επειδή συμμετέχω με προσφορά σε αριθμό τμημάτων άνω του ενός  (συγκεκριμένα .......... τμήματα) σας υποβάλλω ΑΝΑΛΥΤΙΚΟ ΠΛΑΝΟ ΕΚΤΕΛΕΣΗΣ ΔΡΟΜΟΛΟΓΙΩΝ με τους εκτιμώμενους χρόνους εκτέλεσης δρομολογίων προκειμένου να διασφαλισθεί η έγκαιρη και ασφαλής μεταφορά μαθητών</w:t>
            </w:r>
          </w:p>
          <w:p w14:paraId="38169689" w14:textId="77777777" w:rsidR="0088390F" w:rsidRPr="00F83C28" w:rsidRDefault="0088390F" w:rsidP="00226734">
            <w:pPr>
              <w:rPr>
                <w:rFonts w:eastAsia="SimSun"/>
                <w:color w:val="000000"/>
                <w:lang w:val="el-GR" w:eastAsia="ar-SA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2387"/>
              <w:gridCol w:w="2387"/>
              <w:gridCol w:w="2439"/>
            </w:tblGrid>
            <w:tr w:rsidR="0088390F" w:rsidRPr="00F83C28" w14:paraId="0C018B64" w14:textId="77777777" w:rsidTr="00226734">
              <w:trPr>
                <w:trHeight w:val="340"/>
              </w:trPr>
              <w:tc>
                <w:tcPr>
                  <w:tcW w:w="9600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99E561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Arial"/>
                      <w:color w:val="000000"/>
                      <w:szCs w:val="22"/>
                      <w:lang w:val="el-GR" w:eastAsia="ar-SA"/>
                    </w:rPr>
                    <w:t xml:space="preserve">                                     </w:t>
                  </w: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</w:tr>
            <w:tr w:rsidR="0088390F" w:rsidRPr="007C5FF6" w14:paraId="0ED26A60" w14:textId="77777777" w:rsidTr="00226734">
              <w:trPr>
                <w:trHeight w:val="835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24D23F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ΔΡΟΜΟΛΟΓΙΟ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468994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BCC687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ΑΦΙΞΗ ΣΕ ΣΧ. ΜΟΝΑΔΑ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D0A83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val="el-GR" w:eastAsia="ar-SA"/>
                    </w:rPr>
                    <w:t>ΧΡΟΝΟΣ ΜΕΤΑΒΙΒΑΣΗΣ ΣΕ ΕΠΟΜΕΝΟ ΣΗΜΕΙΟ</w:t>
                  </w:r>
                </w:p>
              </w:tc>
            </w:tr>
            <w:tr w:rsidR="0088390F" w:rsidRPr="007C5FF6" w14:paraId="2AC02341" w14:textId="77777777" w:rsidTr="00226734">
              <w:trPr>
                <w:trHeight w:val="674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947AC6F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0DAEE3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962783D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1AB7BB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B55D1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F83C28" w14:paraId="479937CE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815326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503C7A2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B2816D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C013809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CF6366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  <w:p w14:paraId="2025076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</w:tc>
            </w:tr>
            <w:tr w:rsidR="0088390F" w:rsidRPr="00F83C28" w14:paraId="583F42FD" w14:textId="77777777" w:rsidTr="00226734">
              <w:trPr>
                <w:trHeight w:val="354"/>
              </w:trPr>
              <w:tc>
                <w:tcPr>
                  <w:tcW w:w="9600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FEC7AE" w14:textId="77777777" w:rsidR="0088390F" w:rsidRPr="00F83C28" w:rsidRDefault="0088390F" w:rsidP="00226734">
                  <w:pPr>
                    <w:suppressLineNumbers/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ΕΠΙΣΤΡΟΦΗ (ΓΙΑ ΔΙΠΛΟ ΔΡΟΜΟΛΟΓΙΟ)</w:t>
                  </w:r>
                </w:p>
              </w:tc>
            </w:tr>
            <w:tr w:rsidR="0088390F" w:rsidRPr="007C5FF6" w14:paraId="5420A811" w14:textId="77777777" w:rsidTr="00226734">
              <w:trPr>
                <w:trHeight w:val="1076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DF9C98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42B48C1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370397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359203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348D6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7C5FF6" w14:paraId="7898FA7B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3DC684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39980B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8EE087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EC662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ACF48E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  <w:p w14:paraId="552E9F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FCE4070" w14:textId="77777777" w:rsidR="0088390F" w:rsidRPr="00F83C28" w:rsidRDefault="0088390F" w:rsidP="00226734">
            <w:pPr>
              <w:jc w:val="left"/>
              <w:rPr>
                <w:rFonts w:eastAsia="SimSun"/>
                <w:lang w:val="el-GR" w:eastAsia="ar-SA"/>
              </w:rPr>
            </w:pPr>
          </w:p>
          <w:p w14:paraId="468AD6FD" w14:textId="40AAFCB0" w:rsidR="0088390F" w:rsidRPr="00F83C28" w:rsidRDefault="0088390F" w:rsidP="00226734">
            <w:pPr>
              <w:ind w:right="484"/>
              <w:rPr>
                <w:rFonts w:eastAsia="SimSun"/>
                <w:b/>
                <w:bCs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79CAA194" wp14:editId="198C913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131445</wp:posOffset>
                      </wp:positionV>
                      <wp:extent cx="6072505" cy="191770"/>
                      <wp:effectExtent l="1905" t="4445" r="2540" b="3810"/>
                      <wp:wrapSquare wrapText="bothSides"/>
                      <wp:docPr id="65889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25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5AFB0" w14:textId="77777777" w:rsidR="0088390F" w:rsidRDefault="0088390F" w:rsidP="0088390F">
                                  <w:r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620" tIns="7620" rIns="762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A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0.35pt;width:478.15pt;height:15.1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" stroked="f">
                      <v:textbox inset=".6pt,.6pt,.6pt,.6pt">
                        <w:txbxContent>
                          <w:p w14:paraId="6DA5AFB0" w14:textId="77777777" w:rsidR="0088390F" w:rsidRDefault="0088390F" w:rsidP="0088390F"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Με το παραπάνω πρόγραμμα δηλώνεται ρητά ότι διασφαλίζεται η έγκαιρη και ασφαλής μεταφορά μαθητών.</w:t>
            </w:r>
          </w:p>
          <w:p w14:paraId="57667AA1" w14:textId="77777777" w:rsidR="0088390F" w:rsidRPr="00F83C28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n-US" w:eastAsia="ar-SA"/>
              </w:rPr>
              <w:t>xi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)Τα στοιχεία που αναγράφονται στην προσφορά είναι αληθή και ακριβή                                                                                                                                                               </w:t>
            </w:r>
          </w:p>
          <w:p w14:paraId="117B60B6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Επισημαίνεται ότι τα οχήματα δηλώνονται διαθέσιμα προ της υποβολής της προσφοράς με σκοπό την παροχή υπηρεσιών στο πλαίσιο της εκτέλεσης δημοσίων συμβάσεων</w:t>
            </w:r>
          </w:p>
          <w:p w14:paraId="4539E103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Ως εκ τούτου, οι προσφέροντες θα πρέπει να διαθέτουν ήδη και εν ισχύ τα σχετικά δικαιολογητικά (Υπεύθυνες Δηλώσεις, Πρακτικά, Συμφωνητικά κλπ) από τα οποία τεκμαίρεται η δυνατότητα δρομολόγησης των μέσων μεταφοράς παρότι ως αποδεικτικά μέσα κατατίθενται στο στάδιο κατακύρωσης.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</w:t>
            </w:r>
          </w:p>
          <w:p w14:paraId="587A0116" w14:textId="77777777" w:rsidR="0088390F" w:rsidRPr="00F83C28" w:rsidRDefault="0088390F" w:rsidP="00226734">
            <w:pPr>
              <w:ind w:right="484"/>
              <w:rPr>
                <w:rFonts w:eastAsia="SimSun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     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Ημερομηνία:   …</w:t>
            </w:r>
            <w:r w:rsidRPr="00F83C28">
              <w:rPr>
                <w:rFonts w:eastAsia="SimSun"/>
                <w:color w:val="000000"/>
                <w:lang w:val="el-GR" w:eastAsia="ar-SA"/>
              </w:rPr>
              <w:t>………..</w:t>
            </w:r>
          </w:p>
          <w:p w14:paraId="5B889064" w14:textId="77777777" w:rsidR="0088390F" w:rsidRPr="00F83C28" w:rsidRDefault="0088390F" w:rsidP="00226734">
            <w:pPr>
              <w:ind w:right="484"/>
              <w:jc w:val="right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21183FA5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3A4E6553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6C91E675" w14:textId="77777777" w:rsidR="0088390F" w:rsidRPr="00F83C28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                   </w:t>
            </w:r>
          </w:p>
          <w:p w14:paraId="34431762" w14:textId="77777777" w:rsidR="0088390F" w:rsidRPr="00F83C28" w:rsidRDefault="0088390F" w:rsidP="00226734">
            <w:pPr>
              <w:ind w:right="48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</w:t>
            </w:r>
            <w:r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</w:t>
            </w: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– Η Δηλ.</w:t>
            </w:r>
          </w:p>
          <w:p w14:paraId="0CE4CE44" w14:textId="77777777" w:rsidR="0088390F" w:rsidRPr="00F83C28" w:rsidRDefault="0088390F" w:rsidP="00226734">
            <w:pPr>
              <w:ind w:right="484" w:firstLine="113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</w:t>
            </w:r>
          </w:p>
          <w:p w14:paraId="40C9BB01" w14:textId="77777777" w:rsidR="0088390F" w:rsidRPr="00067CAA" w:rsidRDefault="0088390F" w:rsidP="00226734">
            <w:pPr>
              <w:ind w:right="484" w:firstLine="113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(Υπογραφή)</w:t>
            </w:r>
          </w:p>
        </w:tc>
        <w:tc>
          <w:tcPr>
            <w:tcW w:w="40" w:type="dxa"/>
          </w:tcPr>
          <w:p w14:paraId="1617E6F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lastRenderedPageBreak/>
              <w:t>τ</w:t>
            </w:r>
          </w:p>
        </w:tc>
        <w:tc>
          <w:tcPr>
            <w:tcW w:w="40" w:type="dxa"/>
          </w:tcPr>
          <w:p w14:paraId="2E043DC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73C340B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4971150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527FF9B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29B982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7629E71D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40942B8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</w:tbl>
    <w:p w14:paraId="186BAA96" w14:textId="77777777" w:rsidR="0088390F" w:rsidRDefault="0088390F" w:rsidP="0088390F">
      <w:pPr>
        <w:spacing w:after="60"/>
        <w:rPr>
          <w:lang w:val="el-GR"/>
        </w:rPr>
      </w:pPr>
    </w:p>
    <w:p w14:paraId="5F69A74E" w14:textId="77777777" w:rsidR="003807CD" w:rsidRDefault="003807CD"/>
    <w:sectPr w:rsidR="00380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F"/>
    <w:rsid w:val="000B16D4"/>
    <w:rsid w:val="003807CD"/>
    <w:rsid w:val="004075A3"/>
    <w:rsid w:val="00431C3F"/>
    <w:rsid w:val="007C5FF6"/>
    <w:rsid w:val="0088390F"/>
    <w:rsid w:val="00D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E5BA-9547-4C9F-8C36-9056B38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0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88390F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4653</Characters>
  <Application>Microsoft Office Word</Application>
  <DocSecurity>0</DocSecurity>
  <Lines>38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2025-08-06T06:51:00Z</dcterms:created>
  <dcterms:modified xsi:type="dcterms:W3CDTF">2025-08-06T06:51:00Z</dcterms:modified>
</cp:coreProperties>
</file>