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EB09EA" w14:textId="77777777" w:rsidR="00C25AFE" w:rsidRDefault="00C25AFE" w:rsidP="00C25AFE">
      <w:pPr>
        <w:pStyle w:val="2"/>
        <w:shd w:val="clear" w:color="auto" w:fill="F2F2F2"/>
        <w:spacing w:line="360" w:lineRule="auto"/>
        <w:jc w:val="center"/>
        <w:rPr>
          <w:rFonts w:eastAsia="SimSun"/>
          <w:color w:val="FFFFFF"/>
          <w:sz w:val="22"/>
        </w:rPr>
      </w:pPr>
      <w:bookmarkStart w:id="0" w:name="_Toc116392078"/>
      <w:bookmarkStart w:id="1" w:name="_Toc136947818"/>
      <w:bookmarkStart w:id="2" w:name="_Toc143585237"/>
      <w:bookmarkStart w:id="3" w:name="_Toc172730178"/>
      <w:bookmarkStart w:id="4" w:name="_Toc172731051"/>
      <w:bookmarkStart w:id="5" w:name="_Toc194412957"/>
      <w:r>
        <w:rPr>
          <w:rFonts w:eastAsia="SimSun"/>
          <w:b/>
          <w:sz w:val="22"/>
        </w:rPr>
        <w:t xml:space="preserve">Ε Ν Τ Υ Π Ο     </w:t>
      </w:r>
      <w:proofErr w:type="spellStart"/>
      <w:r>
        <w:rPr>
          <w:rFonts w:eastAsia="SimSun"/>
          <w:b/>
          <w:sz w:val="22"/>
        </w:rPr>
        <w:t>Ο</w:t>
      </w:r>
      <w:proofErr w:type="spellEnd"/>
      <w:r>
        <w:rPr>
          <w:rFonts w:eastAsia="SimSun"/>
          <w:b/>
          <w:sz w:val="22"/>
        </w:rPr>
        <w:t xml:space="preserve"> Ι Κ Ο Ν Ο Μ Ι Κ Η Σ     Π Ρ Ο Σ Φ Ο Ρ Α Σ</w:t>
      </w:r>
      <w:bookmarkEnd w:id="0"/>
      <w:bookmarkEnd w:id="1"/>
      <w:bookmarkEnd w:id="2"/>
      <w:bookmarkEnd w:id="3"/>
      <w:bookmarkEnd w:id="4"/>
      <w:bookmarkEnd w:id="5"/>
    </w:p>
    <w:p w14:paraId="2EE81D1E" w14:textId="77777777" w:rsidR="00C25AFE" w:rsidRDefault="00C25AFE" w:rsidP="00C25AFE">
      <w:pPr>
        <w:spacing w:line="360" w:lineRule="auto"/>
        <w:rPr>
          <w:rFonts w:ascii="Arial" w:hAnsi="Arial" w:cs="Arial"/>
          <w:szCs w:val="22"/>
          <w:lang w:val="el-GR"/>
        </w:rPr>
      </w:pPr>
      <w:r>
        <w:rPr>
          <w:rFonts w:ascii="Arial" w:hAnsi="Arial" w:cs="Arial"/>
          <w:szCs w:val="22"/>
          <w:lang w:val="el-GR"/>
        </w:rPr>
        <w:t>Του Οικονομικού φορέα………………………………………………………………………………........................................</w:t>
      </w:r>
    </w:p>
    <w:p w14:paraId="19B1C9D7" w14:textId="77777777" w:rsidR="00C25AFE" w:rsidRDefault="00C25AFE" w:rsidP="00C25AFE">
      <w:pPr>
        <w:spacing w:line="360" w:lineRule="auto"/>
        <w:rPr>
          <w:rFonts w:ascii="Arial" w:hAnsi="Arial" w:cs="Arial"/>
          <w:szCs w:val="22"/>
          <w:lang w:val="el-GR"/>
        </w:rPr>
      </w:pPr>
      <w:r>
        <w:rPr>
          <w:rFonts w:ascii="Arial" w:hAnsi="Arial" w:cs="Arial"/>
          <w:szCs w:val="22"/>
          <w:lang w:val="el-GR"/>
        </w:rPr>
        <w:t>με έδρα τ………………………………οδός ………………………………</w:t>
      </w:r>
      <w:proofErr w:type="spellStart"/>
      <w:r>
        <w:rPr>
          <w:rFonts w:ascii="Arial" w:hAnsi="Arial" w:cs="Arial"/>
          <w:szCs w:val="22"/>
          <w:lang w:val="el-GR"/>
        </w:rPr>
        <w:t>αριθμ</w:t>
      </w:r>
      <w:proofErr w:type="spellEnd"/>
      <w:r>
        <w:rPr>
          <w:rFonts w:ascii="Arial" w:hAnsi="Arial" w:cs="Arial"/>
          <w:szCs w:val="22"/>
          <w:lang w:val="el-GR"/>
        </w:rPr>
        <w:t>……………………</w:t>
      </w:r>
    </w:p>
    <w:p w14:paraId="5498EA96" w14:textId="77777777" w:rsidR="00C25AFE" w:rsidRDefault="00C25AFE" w:rsidP="00C25AFE">
      <w:pPr>
        <w:spacing w:line="360" w:lineRule="auto"/>
        <w:rPr>
          <w:rFonts w:ascii="Arial" w:hAnsi="Arial" w:cs="Arial"/>
          <w:szCs w:val="22"/>
          <w:lang w:val="el-GR"/>
        </w:rPr>
      </w:pPr>
      <w:r>
        <w:rPr>
          <w:rFonts w:ascii="Arial" w:hAnsi="Arial" w:cs="Arial"/>
          <w:szCs w:val="22"/>
          <w:lang w:val="el-GR"/>
        </w:rPr>
        <w:t>Τ.Κ. …………………</w:t>
      </w:r>
      <w:proofErr w:type="spellStart"/>
      <w:r>
        <w:rPr>
          <w:rFonts w:ascii="Arial" w:hAnsi="Arial" w:cs="Arial"/>
          <w:szCs w:val="22"/>
          <w:lang w:val="el-GR"/>
        </w:rPr>
        <w:t>Τηλ</w:t>
      </w:r>
      <w:proofErr w:type="spellEnd"/>
      <w:r>
        <w:rPr>
          <w:rFonts w:ascii="Arial" w:hAnsi="Arial" w:cs="Arial"/>
          <w:szCs w:val="22"/>
          <w:lang w:val="el-GR"/>
        </w:rPr>
        <w:t>. …………………….</w:t>
      </w:r>
      <w:r>
        <w:rPr>
          <w:rFonts w:ascii="Arial" w:hAnsi="Arial" w:cs="Arial"/>
          <w:szCs w:val="22"/>
          <w:lang w:val="en-US"/>
        </w:rPr>
        <w:t>Fax</w:t>
      </w:r>
      <w:r>
        <w:rPr>
          <w:rFonts w:ascii="Arial" w:hAnsi="Arial" w:cs="Arial"/>
          <w:szCs w:val="22"/>
          <w:lang w:val="el-GR"/>
        </w:rPr>
        <w:t>……………………</w:t>
      </w:r>
    </w:p>
    <w:p w14:paraId="096C6027" w14:textId="77777777" w:rsidR="00C25AFE" w:rsidRDefault="00C25AFE" w:rsidP="00C25AFE">
      <w:pPr>
        <w:spacing w:line="360" w:lineRule="auto"/>
        <w:rPr>
          <w:rFonts w:ascii="Arial" w:hAnsi="Arial" w:cs="Arial"/>
          <w:b/>
          <w:bCs/>
          <w:szCs w:val="22"/>
          <w:lang w:val="el-GR"/>
        </w:rPr>
      </w:pPr>
      <w:r>
        <w:rPr>
          <w:rFonts w:ascii="Arial" w:hAnsi="Arial" w:cs="Arial"/>
          <w:b/>
          <w:bCs/>
          <w:szCs w:val="22"/>
          <w:lang w:val="el-GR"/>
        </w:rPr>
        <w:t xml:space="preserve">Προς: </w:t>
      </w:r>
    </w:p>
    <w:p w14:paraId="1DB15B9D" w14:textId="77777777" w:rsidR="00C25AFE" w:rsidRDefault="00C25AFE" w:rsidP="00C25AFE">
      <w:pPr>
        <w:spacing w:line="360" w:lineRule="auto"/>
        <w:rPr>
          <w:rFonts w:ascii="Arial" w:hAnsi="Arial" w:cs="Arial"/>
          <w:szCs w:val="22"/>
          <w:lang w:val="el-GR"/>
        </w:rPr>
      </w:pPr>
      <w:r>
        <w:rPr>
          <w:rFonts w:ascii="Arial" w:hAnsi="Arial" w:cs="Arial"/>
          <w:szCs w:val="22"/>
          <w:lang w:val="el-GR"/>
        </w:rPr>
        <w:t>Την Επιτροπή Διαγωνισμού</w:t>
      </w:r>
    </w:p>
    <w:p w14:paraId="3814464A" w14:textId="77777777" w:rsidR="00C25AFE" w:rsidRDefault="00C25AFE" w:rsidP="00C25AFE">
      <w:pPr>
        <w:spacing w:line="360" w:lineRule="auto"/>
        <w:rPr>
          <w:rFonts w:ascii="Arial" w:hAnsi="Arial" w:cs="Arial"/>
          <w:color w:val="FF6600"/>
          <w:szCs w:val="22"/>
          <w:lang w:val="el-GR"/>
        </w:rPr>
      </w:pPr>
      <w:r>
        <w:rPr>
          <w:rFonts w:ascii="Arial" w:hAnsi="Arial" w:cs="Arial"/>
          <w:szCs w:val="22"/>
          <w:lang w:val="el-GR"/>
        </w:rPr>
        <w:t xml:space="preserve">Αφού έλαβα γνώση της  </w:t>
      </w:r>
      <w:proofErr w:type="spellStart"/>
      <w:r>
        <w:rPr>
          <w:rFonts w:ascii="Arial" w:hAnsi="Arial" w:cs="Arial"/>
          <w:szCs w:val="22"/>
          <w:lang w:val="el-GR"/>
        </w:rPr>
        <w:t>αρ</w:t>
      </w:r>
      <w:proofErr w:type="spellEnd"/>
      <w:r>
        <w:rPr>
          <w:rFonts w:ascii="Arial" w:hAnsi="Arial" w:cs="Arial"/>
          <w:szCs w:val="22"/>
          <w:lang w:val="el-GR"/>
        </w:rPr>
        <w:t xml:space="preserve">.           Διακήρυξης του έργου που αναγράφεται στην επικεφαλίδα και των συνθηκών εκτέλεσης του έργου αυτού, υποβάλλω την παρούσα προσφορά και δηλώνω ότι αποδέχομαι πλήρως και χωρίς επιφύλαξη όλα αυτά και αναλαμβάνω την εκτέλεση του έργου. </w:t>
      </w:r>
    </w:p>
    <w:p w14:paraId="7CD95DD2" w14:textId="77777777" w:rsidR="00C25AFE" w:rsidRDefault="00C25AFE" w:rsidP="00C25AFE">
      <w:pPr>
        <w:pStyle w:val="9"/>
        <w:spacing w:line="360" w:lineRule="auto"/>
        <w:jc w:val="center"/>
        <w:rPr>
          <w:rFonts w:ascii="Arial" w:hAnsi="Arial" w:cs="Arial"/>
          <w:b/>
          <w:bCs/>
          <w:color w:val="auto"/>
        </w:rPr>
      </w:pPr>
      <w:r>
        <w:rPr>
          <w:rFonts w:ascii="Arial" w:hAnsi="Arial" w:cs="Arial"/>
          <w:b/>
          <w:bCs/>
        </w:rPr>
        <w:t>Π Ρ Ο Σ Φ Ε Ρ Ω</w:t>
      </w:r>
    </w:p>
    <w:p w14:paraId="39F1326E" w14:textId="77777777" w:rsidR="00C25AFE" w:rsidRDefault="00C25AFE" w:rsidP="00C25AFE">
      <w:pPr>
        <w:spacing w:after="0" w:line="360" w:lineRule="auto"/>
        <w:rPr>
          <w:rFonts w:ascii="Arial" w:hAnsi="Arial" w:cs="Arial"/>
          <w:szCs w:val="22"/>
          <w:lang w:val="el-GR"/>
        </w:rPr>
      </w:pPr>
      <w:r>
        <w:rPr>
          <w:rFonts w:ascii="Arial" w:hAnsi="Arial" w:cs="Arial"/>
          <w:szCs w:val="22"/>
          <w:lang w:val="el-GR"/>
        </w:rPr>
        <w:t>ΑΡΙΘΜΗΤΙΚΩΣ:……………………………………………………………………………………………………</w:t>
      </w:r>
    </w:p>
    <w:p w14:paraId="75288A96" w14:textId="77777777" w:rsidR="00C25AFE" w:rsidRDefault="00C25AFE" w:rsidP="00C25AFE">
      <w:pPr>
        <w:spacing w:after="0" w:line="360" w:lineRule="auto"/>
        <w:rPr>
          <w:rFonts w:ascii="Arial" w:hAnsi="Arial" w:cs="Arial"/>
          <w:szCs w:val="22"/>
          <w:lang w:val="el-GR"/>
        </w:rPr>
      </w:pPr>
      <w:r>
        <w:rPr>
          <w:rFonts w:ascii="Arial" w:hAnsi="Arial" w:cs="Arial"/>
          <w:szCs w:val="22"/>
          <w:lang w:val="el-GR"/>
        </w:rPr>
        <w:t>ΟΛΟΓΡΑΦΩΣ:……………………………………………………………………………………………………</w:t>
      </w:r>
    </w:p>
    <w:tbl>
      <w:tblPr>
        <w:tblW w:w="9924"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3403"/>
        <w:gridCol w:w="1417"/>
        <w:gridCol w:w="1254"/>
        <w:gridCol w:w="1713"/>
        <w:gridCol w:w="1428"/>
      </w:tblGrid>
      <w:tr w:rsidR="00C25AFE" w14:paraId="64FE7381" w14:textId="77777777" w:rsidTr="00C25AFE">
        <w:trPr>
          <w:trHeight w:val="757"/>
        </w:trPr>
        <w:tc>
          <w:tcPr>
            <w:tcW w:w="709"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2F599A86" w14:textId="77777777" w:rsidR="00C25AFE" w:rsidRDefault="00C25AFE">
            <w:pPr>
              <w:pStyle w:val="TableParagraph"/>
              <w:spacing w:line="360" w:lineRule="auto"/>
              <w:jc w:val="center"/>
              <w:rPr>
                <w:rFonts w:ascii="Arial" w:hAnsi="Arial" w:cs="Arial"/>
                <w:b/>
              </w:rPr>
            </w:pPr>
            <w:r>
              <w:rPr>
                <w:rFonts w:ascii="Arial" w:hAnsi="Arial" w:cs="Arial"/>
                <w:b/>
                <w:spacing w:val="-5"/>
              </w:rPr>
              <w:t>Α/Α</w:t>
            </w:r>
          </w:p>
        </w:tc>
        <w:tc>
          <w:tcPr>
            <w:tcW w:w="3403"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1B89CE3D" w14:textId="77777777" w:rsidR="00C25AFE" w:rsidRDefault="00C25AFE">
            <w:pPr>
              <w:pStyle w:val="TableParagraph"/>
              <w:spacing w:line="360" w:lineRule="auto"/>
              <w:jc w:val="center"/>
              <w:rPr>
                <w:rFonts w:ascii="Arial" w:hAnsi="Arial" w:cs="Arial"/>
                <w:b/>
              </w:rPr>
            </w:pPr>
            <w:r>
              <w:rPr>
                <w:rFonts w:ascii="Arial" w:hAnsi="Arial" w:cs="Arial"/>
                <w:b/>
                <w:spacing w:val="-2"/>
              </w:rPr>
              <w:t>ΠΕΡΙΓΡΑΦΗ</w:t>
            </w:r>
          </w:p>
        </w:tc>
        <w:tc>
          <w:tcPr>
            <w:tcW w:w="1417"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10B9BF8C" w14:textId="77777777" w:rsidR="00C25AFE" w:rsidRDefault="00C25AFE">
            <w:pPr>
              <w:pStyle w:val="TableParagraph"/>
              <w:spacing w:line="360" w:lineRule="auto"/>
              <w:rPr>
                <w:rFonts w:ascii="Arial" w:hAnsi="Arial" w:cs="Arial"/>
                <w:b/>
              </w:rPr>
            </w:pPr>
            <w:r>
              <w:rPr>
                <w:rFonts w:ascii="Arial" w:hAnsi="Arial" w:cs="Arial"/>
                <w:b/>
              </w:rPr>
              <w:t xml:space="preserve">   ΜΟΝΑΔΑ</w:t>
            </w:r>
          </w:p>
          <w:p w14:paraId="40F618FA" w14:textId="77777777" w:rsidR="00C25AFE" w:rsidRDefault="00C25AFE">
            <w:pPr>
              <w:pStyle w:val="TableParagraph"/>
              <w:spacing w:line="360" w:lineRule="auto"/>
              <w:rPr>
                <w:rFonts w:ascii="Arial" w:hAnsi="Arial" w:cs="Arial"/>
                <w:b/>
              </w:rPr>
            </w:pPr>
            <w:r>
              <w:rPr>
                <w:rFonts w:ascii="Arial" w:hAnsi="Arial" w:cs="Arial"/>
                <w:b/>
              </w:rPr>
              <w:t xml:space="preserve">  ΜΕΤΡΗΣΗΣ</w:t>
            </w:r>
          </w:p>
          <w:p w14:paraId="3C2914B9" w14:textId="77777777" w:rsidR="00C25AFE" w:rsidRDefault="00C25AFE">
            <w:pPr>
              <w:pStyle w:val="TableParagraph"/>
              <w:spacing w:line="360" w:lineRule="auto"/>
              <w:jc w:val="center"/>
              <w:rPr>
                <w:rFonts w:ascii="Arial" w:hAnsi="Arial" w:cs="Arial"/>
                <w:b/>
              </w:rPr>
            </w:pPr>
          </w:p>
        </w:tc>
        <w:tc>
          <w:tcPr>
            <w:tcW w:w="1254" w:type="dxa"/>
            <w:tcBorders>
              <w:top w:val="single" w:sz="4" w:space="0" w:color="000000"/>
              <w:left w:val="single" w:sz="4" w:space="0" w:color="000000"/>
              <w:bottom w:val="single" w:sz="4" w:space="0" w:color="000000"/>
              <w:right w:val="single" w:sz="4" w:space="0" w:color="000000"/>
            </w:tcBorders>
            <w:shd w:val="clear" w:color="auto" w:fill="BFBFBF"/>
          </w:tcPr>
          <w:p w14:paraId="0F0CD840" w14:textId="77777777" w:rsidR="00C25AFE" w:rsidRDefault="00C25AFE">
            <w:pPr>
              <w:pStyle w:val="TableParagraph"/>
              <w:spacing w:line="360" w:lineRule="auto"/>
              <w:jc w:val="center"/>
              <w:rPr>
                <w:rFonts w:ascii="Arial" w:hAnsi="Arial" w:cs="Arial"/>
                <w:b/>
              </w:rPr>
            </w:pPr>
          </w:p>
          <w:p w14:paraId="7AD0B6F5" w14:textId="77777777" w:rsidR="00C25AFE" w:rsidRDefault="00C25AFE">
            <w:pPr>
              <w:pStyle w:val="TableParagraph"/>
              <w:spacing w:line="360" w:lineRule="auto"/>
              <w:jc w:val="center"/>
              <w:rPr>
                <w:rFonts w:ascii="Arial" w:hAnsi="Arial" w:cs="Arial"/>
                <w:b/>
              </w:rPr>
            </w:pPr>
            <w:r>
              <w:rPr>
                <w:rFonts w:ascii="Arial" w:hAnsi="Arial" w:cs="Arial"/>
                <w:b/>
              </w:rPr>
              <w:t>ΠΟΣΟΤΗΤΑ</w:t>
            </w:r>
          </w:p>
        </w:tc>
        <w:tc>
          <w:tcPr>
            <w:tcW w:w="1713"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3407DF8C" w14:textId="77777777" w:rsidR="00C25AFE" w:rsidRDefault="00C25AFE">
            <w:pPr>
              <w:pStyle w:val="TableParagraph"/>
              <w:spacing w:line="360" w:lineRule="auto"/>
              <w:jc w:val="center"/>
              <w:rPr>
                <w:rFonts w:ascii="Arial" w:hAnsi="Arial" w:cs="Arial"/>
                <w:b/>
              </w:rPr>
            </w:pPr>
            <w:r>
              <w:rPr>
                <w:rFonts w:ascii="Arial" w:hAnsi="Arial" w:cs="Arial"/>
                <w:b/>
              </w:rPr>
              <w:t>Τ</w:t>
            </w:r>
            <w:r>
              <w:rPr>
                <w:rFonts w:ascii="Arial" w:hAnsi="Arial" w:cs="Arial"/>
                <w:b/>
                <w:smallCaps/>
              </w:rPr>
              <w:t>ι</w:t>
            </w:r>
            <w:r>
              <w:rPr>
                <w:rFonts w:ascii="Arial" w:hAnsi="Arial" w:cs="Arial"/>
                <w:b/>
              </w:rPr>
              <w:t>μή</w:t>
            </w:r>
            <w:r>
              <w:rPr>
                <w:rFonts w:ascii="Arial" w:hAnsi="Arial" w:cs="Arial"/>
                <w:b/>
                <w:spacing w:val="-14"/>
              </w:rPr>
              <w:t xml:space="preserve"> </w:t>
            </w:r>
            <w:proofErr w:type="spellStart"/>
            <w:r>
              <w:rPr>
                <w:rFonts w:ascii="Arial" w:hAnsi="Arial" w:cs="Arial"/>
                <w:b/>
              </w:rPr>
              <w:t>Μονάδος</w:t>
            </w:r>
            <w:proofErr w:type="spellEnd"/>
          </w:p>
          <w:p w14:paraId="2D17D228" w14:textId="77777777" w:rsidR="00C25AFE" w:rsidRDefault="00C25AFE">
            <w:pPr>
              <w:pStyle w:val="TableParagraph"/>
              <w:spacing w:line="360" w:lineRule="auto"/>
              <w:rPr>
                <w:rFonts w:ascii="Arial" w:hAnsi="Arial" w:cs="Arial"/>
                <w:b/>
              </w:rPr>
            </w:pPr>
            <w:r>
              <w:rPr>
                <w:rFonts w:ascii="Arial" w:hAnsi="Arial" w:cs="Arial"/>
                <w:b/>
                <w:spacing w:val="-2"/>
              </w:rPr>
              <w:t>(Ευρώ)</w:t>
            </w:r>
          </w:p>
        </w:tc>
        <w:tc>
          <w:tcPr>
            <w:tcW w:w="1428"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05E60946" w14:textId="77777777" w:rsidR="00C25AFE" w:rsidRDefault="00C25AFE">
            <w:pPr>
              <w:pStyle w:val="TableParagraph"/>
              <w:spacing w:line="360" w:lineRule="auto"/>
              <w:jc w:val="center"/>
              <w:rPr>
                <w:rFonts w:ascii="Arial" w:hAnsi="Arial" w:cs="Arial"/>
                <w:b/>
              </w:rPr>
            </w:pPr>
            <w:r>
              <w:rPr>
                <w:rFonts w:ascii="Arial" w:hAnsi="Arial" w:cs="Arial"/>
                <w:b/>
                <w:spacing w:val="-2"/>
              </w:rPr>
              <w:t>Σύνολο (Ευρώ)</w:t>
            </w:r>
          </w:p>
        </w:tc>
      </w:tr>
      <w:tr w:rsidR="00C25AFE" w14:paraId="36BAB4D9" w14:textId="77777777" w:rsidTr="00C25AFE">
        <w:trPr>
          <w:trHeight w:val="2541"/>
        </w:trPr>
        <w:tc>
          <w:tcPr>
            <w:tcW w:w="709" w:type="dxa"/>
            <w:tcBorders>
              <w:top w:val="single" w:sz="4" w:space="0" w:color="000000"/>
              <w:left w:val="single" w:sz="4" w:space="0" w:color="000000"/>
              <w:bottom w:val="single" w:sz="4" w:space="0" w:color="000000"/>
              <w:right w:val="single" w:sz="4" w:space="0" w:color="000000"/>
            </w:tcBorders>
            <w:vAlign w:val="center"/>
            <w:hideMark/>
          </w:tcPr>
          <w:p w14:paraId="10A21B18" w14:textId="77777777" w:rsidR="00C25AFE" w:rsidRDefault="00C25AFE">
            <w:pPr>
              <w:pStyle w:val="TableParagraph"/>
              <w:spacing w:line="360" w:lineRule="auto"/>
              <w:jc w:val="center"/>
              <w:rPr>
                <w:rFonts w:ascii="Arial" w:hAnsi="Arial" w:cs="Arial"/>
                <w:lang w:val="en-US"/>
              </w:rPr>
            </w:pPr>
            <w:r>
              <w:rPr>
                <w:rFonts w:ascii="Arial" w:hAnsi="Arial" w:cs="Arial"/>
                <w:spacing w:val="-10"/>
                <w:lang w:val="en-US"/>
              </w:rPr>
              <w:t>1</w:t>
            </w:r>
          </w:p>
        </w:tc>
        <w:tc>
          <w:tcPr>
            <w:tcW w:w="3403" w:type="dxa"/>
            <w:tcBorders>
              <w:top w:val="single" w:sz="4" w:space="0" w:color="000000"/>
              <w:left w:val="single" w:sz="4" w:space="0" w:color="000000"/>
              <w:bottom w:val="single" w:sz="4" w:space="0" w:color="000000"/>
              <w:right w:val="single" w:sz="4" w:space="0" w:color="000000"/>
            </w:tcBorders>
            <w:hideMark/>
          </w:tcPr>
          <w:p w14:paraId="35F62B88" w14:textId="77777777" w:rsidR="00C25AFE" w:rsidRDefault="00C25AFE">
            <w:pPr>
              <w:pStyle w:val="TableParagraph"/>
              <w:spacing w:line="360" w:lineRule="auto"/>
              <w:jc w:val="center"/>
              <w:rPr>
                <w:rFonts w:ascii="Arial" w:hAnsi="Arial" w:cs="Arial"/>
              </w:rPr>
            </w:pPr>
            <w:r>
              <w:rPr>
                <w:rFonts w:ascii="Arial" w:hAnsi="Arial" w:cs="Arial"/>
              </w:rPr>
              <w:t xml:space="preserve">Υπηρεσία επιτήρησης περιοχών για τον άμεσο εντοπισμό εκδήλωσης πυρκαγιάς , εντοπισμός περιοχών </w:t>
            </w:r>
            <w:proofErr w:type="spellStart"/>
            <w:r>
              <w:rPr>
                <w:rFonts w:ascii="Arial" w:hAnsi="Arial" w:cs="Arial"/>
              </w:rPr>
              <w:t>υδατορεμάτων</w:t>
            </w:r>
            <w:proofErr w:type="spellEnd"/>
            <w:r>
              <w:rPr>
                <w:rFonts w:ascii="Arial" w:hAnsi="Arial" w:cs="Arial"/>
              </w:rPr>
              <w:t xml:space="preserve"> με ιστορικό πλημμυρών που απαιτείται άμεση παρέμβαση λόγω συσσώρευσης φερτών υλικών, εναπόθεσης μπαζών </w:t>
            </w:r>
            <w:proofErr w:type="spellStart"/>
            <w:r>
              <w:rPr>
                <w:rFonts w:ascii="Arial" w:hAnsi="Arial" w:cs="Arial"/>
              </w:rPr>
              <w:t>κλπ</w:t>
            </w:r>
            <w:proofErr w:type="spellEnd"/>
            <w:r>
              <w:rPr>
                <w:rFonts w:ascii="Arial" w:hAnsi="Arial" w:cs="Arial"/>
              </w:rPr>
              <w:t xml:space="preserve">, έλεγχος περιοχών μετά την εκδήλωση </w:t>
            </w:r>
            <w:proofErr w:type="spellStart"/>
            <w:r>
              <w:rPr>
                <w:rFonts w:ascii="Arial" w:hAnsi="Arial" w:cs="Arial"/>
              </w:rPr>
              <w:t>πλημμυρικών</w:t>
            </w:r>
            <w:proofErr w:type="spellEnd"/>
            <w:r>
              <w:rPr>
                <w:rFonts w:ascii="Arial" w:hAnsi="Arial" w:cs="Arial"/>
              </w:rPr>
              <w:t xml:space="preserve">, σεισμικών φαινομένων, τεχνολογικού ατυχήματος </w:t>
            </w:r>
            <w:proofErr w:type="spellStart"/>
            <w:r>
              <w:rPr>
                <w:rFonts w:ascii="Arial" w:hAnsi="Arial" w:cs="Arial"/>
              </w:rPr>
              <w:t>κλπ</w:t>
            </w:r>
            <w:proofErr w:type="spellEnd"/>
            <w:r>
              <w:rPr>
                <w:rFonts w:ascii="Arial" w:hAnsi="Arial" w:cs="Arial"/>
              </w:rPr>
              <w:t xml:space="preserve">, περιοχών που έχουν κηρυχθεί σε </w:t>
            </w:r>
            <w:r>
              <w:rPr>
                <w:rFonts w:ascii="Arial" w:hAnsi="Arial" w:cs="Arial"/>
              </w:rPr>
              <w:lastRenderedPageBreak/>
              <w:t>κατάσταση έκτακτης ανάγκης πολιτικής προστασίας ή έχουν τεθεί σε καθεστώς "ειδικής κινητοποίησης",  εντός των ορίων της Περιφέρειας., εντός των ορίων της Περιφέρειας.</w:t>
            </w:r>
          </w:p>
        </w:tc>
        <w:tc>
          <w:tcPr>
            <w:tcW w:w="1417" w:type="dxa"/>
            <w:tcBorders>
              <w:top w:val="single" w:sz="4" w:space="0" w:color="000000"/>
              <w:left w:val="single" w:sz="4" w:space="0" w:color="000000"/>
              <w:bottom w:val="single" w:sz="4" w:space="0" w:color="000000"/>
              <w:right w:val="single" w:sz="4" w:space="0" w:color="000000"/>
            </w:tcBorders>
            <w:vAlign w:val="center"/>
          </w:tcPr>
          <w:p w14:paraId="3FF0C2A5" w14:textId="77777777" w:rsidR="00C25AFE" w:rsidRDefault="00C25AFE">
            <w:pPr>
              <w:pStyle w:val="TableParagraph"/>
              <w:spacing w:line="360" w:lineRule="auto"/>
              <w:jc w:val="center"/>
              <w:rPr>
                <w:rFonts w:ascii="Arial" w:hAnsi="Arial" w:cs="Arial"/>
              </w:rPr>
            </w:pPr>
          </w:p>
          <w:p w14:paraId="1267FD4D" w14:textId="77777777" w:rsidR="00C25AFE" w:rsidRDefault="00C25AFE">
            <w:pPr>
              <w:pStyle w:val="TableParagraph"/>
              <w:spacing w:line="360" w:lineRule="auto"/>
              <w:jc w:val="center"/>
              <w:rPr>
                <w:rFonts w:ascii="Arial" w:hAnsi="Arial" w:cs="Arial"/>
              </w:rPr>
            </w:pPr>
            <w:r>
              <w:rPr>
                <w:rFonts w:ascii="Arial" w:hAnsi="Arial" w:cs="Arial"/>
              </w:rPr>
              <w:t>ΩΡΑ ΠΤΗΣΗΣ</w:t>
            </w:r>
          </w:p>
        </w:tc>
        <w:tc>
          <w:tcPr>
            <w:tcW w:w="1254" w:type="dxa"/>
            <w:tcBorders>
              <w:top w:val="single" w:sz="4" w:space="0" w:color="000000"/>
              <w:left w:val="single" w:sz="4" w:space="0" w:color="000000"/>
              <w:bottom w:val="single" w:sz="4" w:space="0" w:color="000000"/>
              <w:right w:val="single" w:sz="4" w:space="0" w:color="000000"/>
            </w:tcBorders>
          </w:tcPr>
          <w:p w14:paraId="3A6D1FC8" w14:textId="77777777" w:rsidR="00C25AFE" w:rsidRDefault="00C25AFE">
            <w:pPr>
              <w:pStyle w:val="TableParagraph"/>
              <w:spacing w:line="360" w:lineRule="auto"/>
              <w:jc w:val="center"/>
              <w:rPr>
                <w:rFonts w:ascii="Arial" w:hAnsi="Arial" w:cs="Arial"/>
                <w:lang w:val="en-US"/>
              </w:rPr>
            </w:pPr>
          </w:p>
          <w:p w14:paraId="076906F7" w14:textId="77777777" w:rsidR="00C25AFE" w:rsidRDefault="00C25AFE">
            <w:pPr>
              <w:spacing w:after="0" w:line="360" w:lineRule="auto"/>
              <w:rPr>
                <w:rFonts w:ascii="Arial" w:hAnsi="Arial" w:cs="Arial"/>
                <w:szCs w:val="22"/>
                <w:lang w:val="en-US"/>
              </w:rPr>
            </w:pPr>
          </w:p>
          <w:p w14:paraId="633CD3E5" w14:textId="77777777" w:rsidR="00C25AFE" w:rsidRDefault="00C25AFE">
            <w:pPr>
              <w:spacing w:after="0" w:line="360" w:lineRule="auto"/>
              <w:rPr>
                <w:rFonts w:ascii="Arial" w:hAnsi="Arial" w:cs="Arial"/>
                <w:szCs w:val="22"/>
                <w:lang w:val="en-US"/>
              </w:rPr>
            </w:pPr>
          </w:p>
          <w:p w14:paraId="2F99F1CD" w14:textId="77777777" w:rsidR="00C25AFE" w:rsidRDefault="00C25AFE">
            <w:pPr>
              <w:spacing w:after="0" w:line="360" w:lineRule="auto"/>
              <w:rPr>
                <w:rFonts w:ascii="Arial" w:hAnsi="Arial" w:cs="Arial"/>
                <w:szCs w:val="22"/>
                <w:lang w:val="en-US"/>
              </w:rPr>
            </w:pPr>
          </w:p>
          <w:p w14:paraId="3FDE17BF" w14:textId="77777777" w:rsidR="00C25AFE" w:rsidRDefault="00C25AFE">
            <w:pPr>
              <w:spacing w:after="0" w:line="360" w:lineRule="auto"/>
              <w:rPr>
                <w:rFonts w:ascii="Arial" w:hAnsi="Arial" w:cs="Arial"/>
                <w:szCs w:val="22"/>
                <w:lang w:val="en-US"/>
              </w:rPr>
            </w:pPr>
          </w:p>
          <w:p w14:paraId="4641BECC" w14:textId="77777777" w:rsidR="00C25AFE" w:rsidRDefault="00C25AFE">
            <w:pPr>
              <w:spacing w:after="0" w:line="360" w:lineRule="auto"/>
              <w:rPr>
                <w:rFonts w:ascii="Arial" w:hAnsi="Arial" w:cs="Arial"/>
                <w:szCs w:val="22"/>
                <w:lang w:val="en-US"/>
              </w:rPr>
            </w:pPr>
          </w:p>
          <w:p w14:paraId="63416BBA" w14:textId="77777777" w:rsidR="00C25AFE" w:rsidRDefault="00C25AFE">
            <w:pPr>
              <w:spacing w:after="0" w:line="360" w:lineRule="auto"/>
              <w:rPr>
                <w:rFonts w:ascii="Arial" w:hAnsi="Arial" w:cs="Arial"/>
                <w:szCs w:val="22"/>
                <w:lang w:val="en-US"/>
              </w:rPr>
            </w:pPr>
          </w:p>
          <w:p w14:paraId="5FCEB3AE" w14:textId="77777777" w:rsidR="00C25AFE" w:rsidRDefault="00C25AFE">
            <w:pPr>
              <w:spacing w:after="0" w:line="360" w:lineRule="auto"/>
              <w:rPr>
                <w:rFonts w:ascii="Arial" w:hAnsi="Arial" w:cs="Arial"/>
                <w:szCs w:val="22"/>
                <w:lang w:val="en-US"/>
              </w:rPr>
            </w:pPr>
          </w:p>
          <w:p w14:paraId="17D016BF" w14:textId="77777777" w:rsidR="00C25AFE" w:rsidRDefault="00C25AFE">
            <w:pPr>
              <w:spacing w:after="0" w:line="360" w:lineRule="auto"/>
              <w:rPr>
                <w:rFonts w:ascii="Arial" w:hAnsi="Arial" w:cs="Arial"/>
                <w:szCs w:val="22"/>
                <w:lang w:val="en-US"/>
              </w:rPr>
            </w:pPr>
          </w:p>
          <w:p w14:paraId="25054C85" w14:textId="77777777" w:rsidR="00C25AFE" w:rsidRDefault="00C25AFE">
            <w:pPr>
              <w:spacing w:after="0" w:line="360" w:lineRule="auto"/>
              <w:rPr>
                <w:rFonts w:ascii="Arial" w:hAnsi="Arial" w:cs="Arial"/>
                <w:szCs w:val="22"/>
                <w:lang w:val="en-US"/>
              </w:rPr>
            </w:pPr>
          </w:p>
          <w:p w14:paraId="57554775" w14:textId="77777777" w:rsidR="00C25AFE" w:rsidRDefault="00C25AFE">
            <w:pPr>
              <w:spacing w:after="0" w:line="360" w:lineRule="auto"/>
              <w:rPr>
                <w:rFonts w:ascii="Arial" w:hAnsi="Arial" w:cs="Arial"/>
                <w:szCs w:val="22"/>
                <w:lang w:val="en-US"/>
              </w:rPr>
            </w:pPr>
          </w:p>
          <w:p w14:paraId="7DA335BB" w14:textId="77777777" w:rsidR="00C25AFE" w:rsidRDefault="00C25AFE">
            <w:pPr>
              <w:pStyle w:val="TableParagraph"/>
              <w:spacing w:line="360" w:lineRule="auto"/>
              <w:jc w:val="center"/>
              <w:rPr>
                <w:rFonts w:ascii="Arial" w:hAnsi="Arial" w:cs="Arial"/>
              </w:rPr>
            </w:pPr>
            <w:r>
              <w:rPr>
                <w:rFonts w:ascii="Arial" w:hAnsi="Arial" w:cs="Arial"/>
              </w:rPr>
              <w:t>8.448,54</w:t>
            </w:r>
          </w:p>
        </w:tc>
        <w:tc>
          <w:tcPr>
            <w:tcW w:w="1713" w:type="dxa"/>
            <w:tcBorders>
              <w:top w:val="single" w:sz="4" w:space="0" w:color="000000"/>
              <w:left w:val="single" w:sz="4" w:space="0" w:color="000000"/>
              <w:bottom w:val="single" w:sz="4" w:space="0" w:color="000000"/>
              <w:right w:val="single" w:sz="4" w:space="0" w:color="000000"/>
            </w:tcBorders>
            <w:vAlign w:val="center"/>
            <w:hideMark/>
          </w:tcPr>
          <w:p w14:paraId="79514C27" w14:textId="77777777" w:rsidR="00C25AFE" w:rsidRDefault="00C25AFE">
            <w:pPr>
              <w:pStyle w:val="TableParagraph"/>
              <w:spacing w:line="360" w:lineRule="auto"/>
              <w:jc w:val="center"/>
              <w:rPr>
                <w:rFonts w:ascii="Arial" w:hAnsi="Arial" w:cs="Arial"/>
              </w:rPr>
            </w:pPr>
            <w:r>
              <w:rPr>
                <w:rFonts w:ascii="Arial" w:hAnsi="Arial" w:cs="Arial"/>
              </w:rPr>
              <w:t xml:space="preserve"> </w:t>
            </w:r>
          </w:p>
        </w:tc>
        <w:tc>
          <w:tcPr>
            <w:tcW w:w="1428" w:type="dxa"/>
            <w:tcBorders>
              <w:top w:val="single" w:sz="4" w:space="0" w:color="000000"/>
              <w:left w:val="single" w:sz="4" w:space="0" w:color="000000"/>
              <w:bottom w:val="single" w:sz="4" w:space="0" w:color="000000"/>
              <w:right w:val="single" w:sz="4" w:space="0" w:color="000000"/>
            </w:tcBorders>
            <w:vAlign w:val="center"/>
            <w:hideMark/>
          </w:tcPr>
          <w:p w14:paraId="3EE372DF" w14:textId="77777777" w:rsidR="00C25AFE" w:rsidRDefault="00C25AFE">
            <w:pPr>
              <w:pStyle w:val="TableParagraph"/>
              <w:spacing w:line="360" w:lineRule="auto"/>
              <w:jc w:val="center"/>
              <w:rPr>
                <w:rFonts w:ascii="Arial" w:hAnsi="Arial" w:cs="Arial"/>
              </w:rPr>
            </w:pPr>
            <w:r>
              <w:rPr>
                <w:rFonts w:ascii="Arial" w:hAnsi="Arial" w:cs="Arial"/>
                <w:spacing w:val="-2"/>
              </w:rPr>
              <w:t xml:space="preserve"> </w:t>
            </w:r>
          </w:p>
        </w:tc>
      </w:tr>
      <w:tr w:rsidR="00C25AFE" w14:paraId="72B8D556" w14:textId="77777777" w:rsidTr="00C25AFE">
        <w:trPr>
          <w:trHeight w:val="294"/>
        </w:trPr>
        <w:tc>
          <w:tcPr>
            <w:tcW w:w="709" w:type="dxa"/>
            <w:tcBorders>
              <w:top w:val="single" w:sz="4" w:space="0" w:color="000000"/>
              <w:left w:val="single" w:sz="4" w:space="0" w:color="000000"/>
              <w:bottom w:val="single" w:sz="4" w:space="0" w:color="000000"/>
              <w:right w:val="single" w:sz="4" w:space="0" w:color="000000"/>
            </w:tcBorders>
          </w:tcPr>
          <w:p w14:paraId="33B8A886" w14:textId="77777777" w:rsidR="00C25AFE" w:rsidRDefault="00C25AFE">
            <w:pPr>
              <w:pStyle w:val="TableParagraph"/>
              <w:spacing w:line="360" w:lineRule="auto"/>
              <w:rPr>
                <w:rFonts w:ascii="Arial" w:hAnsi="Arial" w:cs="Arial"/>
              </w:rPr>
            </w:pPr>
          </w:p>
        </w:tc>
        <w:tc>
          <w:tcPr>
            <w:tcW w:w="4820" w:type="dxa"/>
            <w:gridSpan w:val="2"/>
            <w:tcBorders>
              <w:top w:val="single" w:sz="4" w:space="0" w:color="000000"/>
              <w:left w:val="single" w:sz="4" w:space="0" w:color="000000"/>
              <w:bottom w:val="single" w:sz="4" w:space="0" w:color="000000"/>
              <w:right w:val="single" w:sz="4" w:space="0" w:color="000000"/>
            </w:tcBorders>
            <w:hideMark/>
          </w:tcPr>
          <w:p w14:paraId="4E25DF4A" w14:textId="77777777" w:rsidR="00C25AFE" w:rsidRDefault="00C25AFE">
            <w:pPr>
              <w:pStyle w:val="TableParagraph"/>
              <w:spacing w:line="360" w:lineRule="auto"/>
              <w:jc w:val="center"/>
              <w:rPr>
                <w:rFonts w:ascii="Arial" w:hAnsi="Arial" w:cs="Arial"/>
                <w:b/>
              </w:rPr>
            </w:pPr>
            <w:r>
              <w:rPr>
                <w:rFonts w:ascii="Arial" w:hAnsi="Arial" w:cs="Arial"/>
                <w:b/>
                <w:spacing w:val="-2"/>
              </w:rPr>
              <w:t>Σύνολο:</w:t>
            </w:r>
          </w:p>
        </w:tc>
        <w:tc>
          <w:tcPr>
            <w:tcW w:w="1254" w:type="dxa"/>
            <w:tcBorders>
              <w:top w:val="single" w:sz="4" w:space="0" w:color="000000"/>
              <w:left w:val="single" w:sz="4" w:space="0" w:color="000000"/>
              <w:bottom w:val="single" w:sz="4" w:space="0" w:color="000000"/>
              <w:right w:val="single" w:sz="4" w:space="0" w:color="000000"/>
            </w:tcBorders>
          </w:tcPr>
          <w:p w14:paraId="1DF40615" w14:textId="77777777" w:rsidR="00C25AFE" w:rsidRDefault="00C25AFE">
            <w:pPr>
              <w:pStyle w:val="TableParagraph"/>
              <w:spacing w:line="360" w:lineRule="auto"/>
              <w:jc w:val="right"/>
              <w:rPr>
                <w:rFonts w:ascii="Arial" w:hAnsi="Arial" w:cs="Arial"/>
                <w:b/>
              </w:rPr>
            </w:pPr>
          </w:p>
        </w:tc>
        <w:tc>
          <w:tcPr>
            <w:tcW w:w="3141" w:type="dxa"/>
            <w:gridSpan w:val="2"/>
            <w:tcBorders>
              <w:top w:val="single" w:sz="4" w:space="0" w:color="000000"/>
              <w:left w:val="single" w:sz="4" w:space="0" w:color="000000"/>
              <w:bottom w:val="single" w:sz="4" w:space="0" w:color="000000"/>
              <w:right w:val="single" w:sz="4" w:space="0" w:color="000000"/>
            </w:tcBorders>
            <w:hideMark/>
          </w:tcPr>
          <w:p w14:paraId="359A1232" w14:textId="77777777" w:rsidR="00C25AFE" w:rsidRDefault="00C25AFE">
            <w:pPr>
              <w:pStyle w:val="TableParagraph"/>
              <w:spacing w:line="360" w:lineRule="auto"/>
              <w:rPr>
                <w:rFonts w:ascii="Arial" w:hAnsi="Arial" w:cs="Arial"/>
                <w:b/>
              </w:rPr>
            </w:pPr>
            <w:r>
              <w:rPr>
                <w:rFonts w:ascii="Arial" w:hAnsi="Arial" w:cs="Arial"/>
                <w:b/>
              </w:rPr>
              <w:t xml:space="preserve"> </w:t>
            </w:r>
          </w:p>
        </w:tc>
      </w:tr>
      <w:tr w:rsidR="00C25AFE" w14:paraId="6DF610F1" w14:textId="77777777" w:rsidTr="00C25AFE">
        <w:trPr>
          <w:trHeight w:val="271"/>
        </w:trPr>
        <w:tc>
          <w:tcPr>
            <w:tcW w:w="709" w:type="dxa"/>
            <w:tcBorders>
              <w:top w:val="single" w:sz="4" w:space="0" w:color="000000"/>
              <w:left w:val="single" w:sz="4" w:space="0" w:color="000000"/>
              <w:bottom w:val="single" w:sz="4" w:space="0" w:color="000000"/>
              <w:right w:val="single" w:sz="4" w:space="0" w:color="000000"/>
            </w:tcBorders>
          </w:tcPr>
          <w:p w14:paraId="37DD47E4" w14:textId="77777777" w:rsidR="00C25AFE" w:rsidRDefault="00C25AFE">
            <w:pPr>
              <w:pStyle w:val="TableParagraph"/>
              <w:spacing w:line="360" w:lineRule="auto"/>
              <w:rPr>
                <w:rFonts w:ascii="Arial" w:hAnsi="Arial" w:cs="Arial"/>
              </w:rPr>
            </w:pPr>
          </w:p>
        </w:tc>
        <w:tc>
          <w:tcPr>
            <w:tcW w:w="4820" w:type="dxa"/>
            <w:gridSpan w:val="2"/>
            <w:tcBorders>
              <w:top w:val="single" w:sz="4" w:space="0" w:color="000000"/>
              <w:left w:val="single" w:sz="4" w:space="0" w:color="000000"/>
              <w:bottom w:val="single" w:sz="4" w:space="0" w:color="000000"/>
              <w:right w:val="single" w:sz="4" w:space="0" w:color="000000"/>
            </w:tcBorders>
            <w:hideMark/>
          </w:tcPr>
          <w:p w14:paraId="3F1BD536" w14:textId="77777777" w:rsidR="00C25AFE" w:rsidRDefault="00C25AFE">
            <w:pPr>
              <w:pStyle w:val="TableParagraph"/>
              <w:spacing w:line="360" w:lineRule="auto"/>
              <w:jc w:val="center"/>
              <w:rPr>
                <w:rFonts w:ascii="Arial" w:hAnsi="Arial" w:cs="Arial"/>
                <w:b/>
              </w:rPr>
            </w:pPr>
            <w:r>
              <w:rPr>
                <w:rFonts w:ascii="Arial" w:hAnsi="Arial" w:cs="Arial"/>
                <w:b/>
              </w:rPr>
              <w:t xml:space="preserve">Φ.Π.Α. </w:t>
            </w:r>
            <w:r>
              <w:rPr>
                <w:rFonts w:ascii="Arial" w:hAnsi="Arial" w:cs="Arial"/>
                <w:b/>
                <w:spacing w:val="-4"/>
              </w:rPr>
              <w:t>24%:</w:t>
            </w:r>
          </w:p>
        </w:tc>
        <w:tc>
          <w:tcPr>
            <w:tcW w:w="1254" w:type="dxa"/>
            <w:tcBorders>
              <w:top w:val="single" w:sz="4" w:space="0" w:color="000000"/>
              <w:left w:val="single" w:sz="4" w:space="0" w:color="000000"/>
              <w:bottom w:val="single" w:sz="4" w:space="0" w:color="000000"/>
              <w:right w:val="single" w:sz="4" w:space="0" w:color="000000"/>
            </w:tcBorders>
          </w:tcPr>
          <w:p w14:paraId="29CF5B39" w14:textId="77777777" w:rsidR="00C25AFE" w:rsidRDefault="00C25AFE">
            <w:pPr>
              <w:pStyle w:val="TableParagraph"/>
              <w:spacing w:line="360" w:lineRule="auto"/>
              <w:jc w:val="right"/>
              <w:rPr>
                <w:rFonts w:ascii="Arial" w:hAnsi="Arial" w:cs="Arial"/>
                <w:b/>
              </w:rPr>
            </w:pPr>
          </w:p>
        </w:tc>
        <w:tc>
          <w:tcPr>
            <w:tcW w:w="3141" w:type="dxa"/>
            <w:gridSpan w:val="2"/>
            <w:tcBorders>
              <w:top w:val="single" w:sz="4" w:space="0" w:color="000000"/>
              <w:left w:val="single" w:sz="4" w:space="0" w:color="000000"/>
              <w:bottom w:val="single" w:sz="4" w:space="0" w:color="000000"/>
              <w:right w:val="single" w:sz="4" w:space="0" w:color="000000"/>
            </w:tcBorders>
            <w:hideMark/>
          </w:tcPr>
          <w:p w14:paraId="12EB750C" w14:textId="77777777" w:rsidR="00C25AFE" w:rsidRDefault="00C25AFE">
            <w:pPr>
              <w:pStyle w:val="TableParagraph"/>
              <w:spacing w:line="360" w:lineRule="auto"/>
              <w:rPr>
                <w:rFonts w:ascii="Arial" w:hAnsi="Arial" w:cs="Arial"/>
                <w:b/>
              </w:rPr>
            </w:pPr>
            <w:r>
              <w:rPr>
                <w:rFonts w:ascii="Arial" w:hAnsi="Arial" w:cs="Arial"/>
                <w:b/>
              </w:rPr>
              <w:t xml:space="preserve">                                       </w:t>
            </w:r>
          </w:p>
        </w:tc>
      </w:tr>
      <w:tr w:rsidR="00C25AFE" w14:paraId="0B5A6437" w14:textId="77777777" w:rsidTr="00C25AFE">
        <w:trPr>
          <w:trHeight w:val="279"/>
        </w:trPr>
        <w:tc>
          <w:tcPr>
            <w:tcW w:w="709" w:type="dxa"/>
            <w:tcBorders>
              <w:top w:val="single" w:sz="4" w:space="0" w:color="000000"/>
              <w:left w:val="single" w:sz="4" w:space="0" w:color="000000"/>
              <w:bottom w:val="single" w:sz="4" w:space="0" w:color="000000"/>
              <w:right w:val="single" w:sz="4" w:space="0" w:color="000000"/>
            </w:tcBorders>
          </w:tcPr>
          <w:p w14:paraId="13F4E79D" w14:textId="77777777" w:rsidR="00C25AFE" w:rsidRDefault="00C25AFE">
            <w:pPr>
              <w:pStyle w:val="TableParagraph"/>
              <w:spacing w:line="360" w:lineRule="auto"/>
              <w:rPr>
                <w:rFonts w:ascii="Arial" w:hAnsi="Arial" w:cs="Arial"/>
              </w:rPr>
            </w:pPr>
          </w:p>
        </w:tc>
        <w:tc>
          <w:tcPr>
            <w:tcW w:w="4820" w:type="dxa"/>
            <w:gridSpan w:val="2"/>
            <w:tcBorders>
              <w:top w:val="single" w:sz="4" w:space="0" w:color="000000"/>
              <w:left w:val="single" w:sz="4" w:space="0" w:color="000000"/>
              <w:bottom w:val="single" w:sz="4" w:space="0" w:color="000000"/>
              <w:right w:val="single" w:sz="4" w:space="0" w:color="000000"/>
            </w:tcBorders>
            <w:hideMark/>
          </w:tcPr>
          <w:p w14:paraId="35662177" w14:textId="77777777" w:rsidR="00C25AFE" w:rsidRDefault="00C25AFE">
            <w:pPr>
              <w:pStyle w:val="TableParagraph"/>
              <w:spacing w:line="360" w:lineRule="auto"/>
              <w:jc w:val="center"/>
              <w:rPr>
                <w:rFonts w:ascii="Arial" w:hAnsi="Arial" w:cs="Arial"/>
                <w:b/>
              </w:rPr>
            </w:pPr>
            <w:r>
              <w:rPr>
                <w:rFonts w:ascii="Arial" w:hAnsi="Arial" w:cs="Arial"/>
                <w:b/>
              </w:rPr>
              <w:t>ΓΕΝΙΚΟ</w:t>
            </w:r>
            <w:r>
              <w:rPr>
                <w:rFonts w:ascii="Arial" w:hAnsi="Arial" w:cs="Arial"/>
                <w:b/>
                <w:spacing w:val="-13"/>
              </w:rPr>
              <w:t xml:space="preserve"> </w:t>
            </w:r>
            <w:r>
              <w:rPr>
                <w:rFonts w:ascii="Arial" w:hAnsi="Arial" w:cs="Arial"/>
                <w:b/>
                <w:spacing w:val="-2"/>
              </w:rPr>
              <w:t>ΣΥΝΟΛΟ:</w:t>
            </w:r>
          </w:p>
        </w:tc>
        <w:tc>
          <w:tcPr>
            <w:tcW w:w="1254" w:type="dxa"/>
            <w:tcBorders>
              <w:top w:val="single" w:sz="4" w:space="0" w:color="000000"/>
              <w:left w:val="single" w:sz="4" w:space="0" w:color="000000"/>
              <w:bottom w:val="single" w:sz="4" w:space="0" w:color="000000"/>
              <w:right w:val="single" w:sz="4" w:space="0" w:color="000000"/>
            </w:tcBorders>
          </w:tcPr>
          <w:p w14:paraId="2A1EAB3F" w14:textId="77777777" w:rsidR="00C25AFE" w:rsidRDefault="00C25AFE">
            <w:pPr>
              <w:pStyle w:val="TableParagraph"/>
              <w:spacing w:line="360" w:lineRule="auto"/>
              <w:jc w:val="right"/>
              <w:rPr>
                <w:rFonts w:ascii="Arial" w:hAnsi="Arial" w:cs="Arial"/>
                <w:b/>
              </w:rPr>
            </w:pPr>
          </w:p>
        </w:tc>
        <w:tc>
          <w:tcPr>
            <w:tcW w:w="3141" w:type="dxa"/>
            <w:gridSpan w:val="2"/>
            <w:tcBorders>
              <w:top w:val="single" w:sz="4" w:space="0" w:color="000000"/>
              <w:left w:val="single" w:sz="4" w:space="0" w:color="000000"/>
              <w:bottom w:val="single" w:sz="4" w:space="0" w:color="000000"/>
              <w:right w:val="single" w:sz="4" w:space="0" w:color="000000"/>
            </w:tcBorders>
            <w:hideMark/>
          </w:tcPr>
          <w:p w14:paraId="759C61A1" w14:textId="77777777" w:rsidR="00C25AFE" w:rsidRDefault="00C25AFE">
            <w:pPr>
              <w:pStyle w:val="TableParagraph"/>
              <w:spacing w:line="360" w:lineRule="auto"/>
              <w:rPr>
                <w:rFonts w:ascii="Arial" w:hAnsi="Arial" w:cs="Arial"/>
                <w:b/>
              </w:rPr>
            </w:pPr>
            <w:r>
              <w:rPr>
                <w:rFonts w:ascii="Arial" w:hAnsi="Arial" w:cs="Arial"/>
                <w:b/>
              </w:rPr>
              <w:t xml:space="preserve">                                     </w:t>
            </w:r>
          </w:p>
        </w:tc>
      </w:tr>
    </w:tbl>
    <w:p w14:paraId="25C335E0" w14:textId="77777777" w:rsidR="00C25AFE" w:rsidRDefault="00C25AFE" w:rsidP="00C25AFE">
      <w:pPr>
        <w:spacing w:after="60" w:line="360" w:lineRule="auto"/>
        <w:rPr>
          <w:rFonts w:ascii="Arial" w:hAnsi="Arial" w:cs="Arial"/>
          <w:szCs w:val="22"/>
          <w:lang w:val="el-GR"/>
        </w:rPr>
      </w:pPr>
    </w:p>
    <w:p w14:paraId="4CF68613" w14:textId="77777777" w:rsidR="00C25AFE" w:rsidRDefault="00C25AFE" w:rsidP="00C25AFE">
      <w:pPr>
        <w:spacing w:after="0" w:line="360" w:lineRule="auto"/>
        <w:rPr>
          <w:rFonts w:ascii="Arial" w:hAnsi="Arial" w:cs="Arial"/>
          <w:vanish/>
          <w:szCs w:val="22"/>
        </w:rPr>
      </w:pPr>
    </w:p>
    <w:p w14:paraId="28826D7B" w14:textId="77777777" w:rsidR="00C25AFE" w:rsidRDefault="00C25AFE" w:rsidP="00C25AFE">
      <w:pPr>
        <w:spacing w:after="60" w:line="360" w:lineRule="auto"/>
        <w:rPr>
          <w:rFonts w:ascii="Arial" w:hAnsi="Arial" w:cs="Arial"/>
          <w:szCs w:val="22"/>
          <w:lang w:val="el-GR"/>
        </w:rPr>
      </w:pPr>
    </w:p>
    <w:p w14:paraId="2EAED4B6" w14:textId="77777777" w:rsidR="00C25AFE" w:rsidRDefault="00C25AFE" w:rsidP="00C25AFE">
      <w:pPr>
        <w:spacing w:line="360" w:lineRule="auto"/>
        <w:rPr>
          <w:rFonts w:ascii="Arial" w:hAnsi="Arial" w:cs="Arial"/>
          <w:szCs w:val="22"/>
          <w:lang w:val="el-GR"/>
        </w:rPr>
      </w:pPr>
      <w:r>
        <w:rPr>
          <w:rFonts w:ascii="Arial" w:hAnsi="Arial" w:cs="Arial"/>
          <w:szCs w:val="22"/>
          <w:lang w:val="el-GR"/>
        </w:rPr>
        <w:t>Η διάρκεια ισχύος της προσφοράς είναι ………………………….</w:t>
      </w:r>
    </w:p>
    <w:p w14:paraId="04231978" w14:textId="77777777" w:rsidR="00C25AFE" w:rsidRDefault="00C25AFE" w:rsidP="00C25AFE">
      <w:pPr>
        <w:spacing w:after="60" w:line="360" w:lineRule="auto"/>
        <w:rPr>
          <w:rFonts w:ascii="Arial" w:hAnsi="Arial" w:cs="Arial"/>
          <w:szCs w:val="22"/>
          <w:lang w:val="el-GR"/>
        </w:rPr>
      </w:pPr>
    </w:p>
    <w:p w14:paraId="5194D1C8" w14:textId="77777777" w:rsidR="00C25AFE" w:rsidRDefault="00C25AFE" w:rsidP="00C25AFE">
      <w:pPr>
        <w:spacing w:after="60" w:line="360" w:lineRule="auto"/>
        <w:rPr>
          <w:rFonts w:ascii="Arial" w:hAnsi="Arial" w:cs="Arial"/>
          <w:szCs w:val="22"/>
          <w:lang w:val="el-GR"/>
        </w:rPr>
      </w:pPr>
    </w:p>
    <w:p w14:paraId="5540C08B" w14:textId="77777777" w:rsidR="00C25AFE" w:rsidRDefault="00C25AFE" w:rsidP="00C25AFE">
      <w:pPr>
        <w:spacing w:after="60" w:line="360" w:lineRule="auto"/>
        <w:rPr>
          <w:rFonts w:ascii="Arial" w:hAnsi="Arial" w:cs="Arial"/>
          <w:szCs w:val="22"/>
          <w:lang w:val="el-GR"/>
        </w:rPr>
      </w:pPr>
    </w:p>
    <w:p w14:paraId="30277B00" w14:textId="77777777" w:rsidR="00C25AFE" w:rsidRDefault="00C25AFE" w:rsidP="00C25AFE">
      <w:pPr>
        <w:spacing w:line="360" w:lineRule="auto"/>
        <w:jc w:val="center"/>
        <w:rPr>
          <w:rFonts w:ascii="Arial" w:hAnsi="Arial" w:cs="Arial"/>
          <w:b/>
          <w:bCs/>
          <w:szCs w:val="22"/>
          <w:lang w:val="el-GR"/>
        </w:rPr>
      </w:pPr>
      <w:r>
        <w:rPr>
          <w:rFonts w:ascii="Arial" w:hAnsi="Arial" w:cs="Arial"/>
          <w:b/>
          <w:bCs/>
          <w:szCs w:val="22"/>
          <w:lang w:val="el-GR"/>
        </w:rPr>
        <w:t>Ημερομηνία:</w:t>
      </w:r>
    </w:p>
    <w:p w14:paraId="75A6750E" w14:textId="77777777" w:rsidR="00C25AFE" w:rsidRDefault="00C25AFE" w:rsidP="00C25AFE">
      <w:pPr>
        <w:spacing w:line="360" w:lineRule="auto"/>
        <w:jc w:val="center"/>
        <w:rPr>
          <w:rFonts w:ascii="Arial" w:hAnsi="Arial" w:cs="Arial"/>
          <w:b/>
          <w:bCs/>
          <w:szCs w:val="22"/>
          <w:lang w:val="el-GR"/>
        </w:rPr>
      </w:pPr>
    </w:p>
    <w:p w14:paraId="0DE593EC" w14:textId="77777777" w:rsidR="00C25AFE" w:rsidRDefault="00C25AFE" w:rsidP="00C25AFE">
      <w:pPr>
        <w:spacing w:line="360" w:lineRule="auto"/>
        <w:jc w:val="center"/>
        <w:rPr>
          <w:rFonts w:ascii="Arial" w:hAnsi="Arial" w:cs="Arial"/>
          <w:b/>
          <w:bCs/>
          <w:szCs w:val="22"/>
          <w:lang w:val="el-GR"/>
        </w:rPr>
      </w:pPr>
      <w:r>
        <w:rPr>
          <w:rFonts w:ascii="Arial" w:hAnsi="Arial" w:cs="Arial"/>
          <w:b/>
          <w:bCs/>
          <w:szCs w:val="22"/>
          <w:lang w:val="el-GR"/>
        </w:rPr>
        <w:t>Υπογραφή και σφραγίδα</w:t>
      </w:r>
    </w:p>
    <w:p w14:paraId="3B6885B3" w14:textId="77777777" w:rsidR="00C25AFE" w:rsidRDefault="00C25AFE" w:rsidP="00C25AFE">
      <w:pPr>
        <w:spacing w:line="360" w:lineRule="auto"/>
        <w:jc w:val="center"/>
        <w:rPr>
          <w:rFonts w:ascii="Arial" w:hAnsi="Arial" w:cs="Arial"/>
          <w:szCs w:val="22"/>
          <w:lang w:val="el-GR"/>
        </w:rPr>
      </w:pPr>
    </w:p>
    <w:p w14:paraId="33DDEA03" w14:textId="77777777" w:rsidR="00C25AFE" w:rsidRDefault="00C25AFE" w:rsidP="00C25AFE">
      <w:pPr>
        <w:spacing w:after="60" w:line="360" w:lineRule="auto"/>
        <w:rPr>
          <w:rFonts w:ascii="Arial" w:hAnsi="Arial" w:cs="Arial"/>
          <w:szCs w:val="22"/>
          <w:lang w:val="el-GR"/>
        </w:rPr>
      </w:pPr>
    </w:p>
    <w:p w14:paraId="78E48EDD" w14:textId="77777777" w:rsidR="00BE4AF5" w:rsidRDefault="00BE4AF5"/>
    <w:sectPr w:rsidR="00BE4AF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AFE"/>
    <w:rsid w:val="00100BB5"/>
    <w:rsid w:val="00873ADB"/>
    <w:rsid w:val="009072BB"/>
    <w:rsid w:val="00BE4AF5"/>
    <w:rsid w:val="00C25AFE"/>
    <w:rsid w:val="00CD0D6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0F4B0"/>
  <w15:chartTrackingRefBased/>
  <w15:docId w15:val="{51196A66-3ED2-4DFD-8556-167AF3657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5AFE"/>
    <w:pPr>
      <w:suppressAutoHyphens/>
      <w:spacing w:after="120" w:line="240" w:lineRule="auto"/>
      <w:jc w:val="both"/>
    </w:pPr>
    <w:rPr>
      <w:rFonts w:ascii="Calibri" w:eastAsia="Times New Roman" w:hAnsi="Calibri" w:cs="Calibri"/>
      <w:kern w:val="0"/>
      <w:szCs w:val="24"/>
      <w:lang w:val="en-GB" w:eastAsia="zh-CN"/>
      <w14:ligatures w14:val="none"/>
    </w:rPr>
  </w:style>
  <w:style w:type="paragraph" w:styleId="1">
    <w:name w:val="heading 1"/>
    <w:basedOn w:val="a"/>
    <w:next w:val="a"/>
    <w:link w:val="1Char"/>
    <w:uiPriority w:val="9"/>
    <w:qFormat/>
    <w:rsid w:val="00C25AFE"/>
    <w:pPr>
      <w:keepNext/>
      <w:keepLines/>
      <w:suppressAutoHyphens w:val="0"/>
      <w:spacing w:before="360" w:after="80" w:line="259" w:lineRule="auto"/>
      <w:jc w:val="left"/>
      <w:outlineLvl w:val="0"/>
    </w:pPr>
    <w:rPr>
      <w:rFonts w:asciiTheme="majorHAnsi" w:eastAsiaTheme="majorEastAsia" w:hAnsiTheme="majorHAnsi" w:cstheme="majorBidi"/>
      <w:color w:val="0F4761" w:themeColor="accent1" w:themeShade="BF"/>
      <w:kern w:val="2"/>
      <w:sz w:val="40"/>
      <w:szCs w:val="40"/>
      <w:lang w:val="el-GR" w:eastAsia="en-US"/>
      <w14:ligatures w14:val="standardContextual"/>
    </w:rPr>
  </w:style>
  <w:style w:type="paragraph" w:styleId="2">
    <w:name w:val="heading 2"/>
    <w:basedOn w:val="a"/>
    <w:next w:val="a"/>
    <w:link w:val="2Char"/>
    <w:semiHidden/>
    <w:unhideWhenUsed/>
    <w:qFormat/>
    <w:rsid w:val="00C25AFE"/>
    <w:pPr>
      <w:keepNext/>
      <w:keepLines/>
      <w:suppressAutoHyphens w:val="0"/>
      <w:spacing w:before="160" w:after="80" w:line="259" w:lineRule="auto"/>
      <w:jc w:val="left"/>
      <w:outlineLvl w:val="1"/>
    </w:pPr>
    <w:rPr>
      <w:rFonts w:asciiTheme="majorHAnsi" w:eastAsiaTheme="majorEastAsia" w:hAnsiTheme="majorHAnsi" w:cstheme="majorBidi"/>
      <w:color w:val="0F4761" w:themeColor="accent1" w:themeShade="BF"/>
      <w:kern w:val="2"/>
      <w:sz w:val="32"/>
      <w:szCs w:val="32"/>
      <w:lang w:val="el-GR" w:eastAsia="en-US"/>
      <w14:ligatures w14:val="standardContextual"/>
    </w:rPr>
  </w:style>
  <w:style w:type="paragraph" w:styleId="3">
    <w:name w:val="heading 3"/>
    <w:basedOn w:val="a"/>
    <w:next w:val="a"/>
    <w:link w:val="3Char"/>
    <w:uiPriority w:val="9"/>
    <w:semiHidden/>
    <w:unhideWhenUsed/>
    <w:qFormat/>
    <w:rsid w:val="00C25AFE"/>
    <w:pPr>
      <w:keepNext/>
      <w:keepLines/>
      <w:suppressAutoHyphens w:val="0"/>
      <w:spacing w:before="160" w:after="80" w:line="259" w:lineRule="auto"/>
      <w:jc w:val="left"/>
      <w:outlineLvl w:val="2"/>
    </w:pPr>
    <w:rPr>
      <w:rFonts w:asciiTheme="minorHAnsi" w:eastAsiaTheme="majorEastAsia" w:hAnsiTheme="minorHAnsi" w:cstheme="majorBidi"/>
      <w:color w:val="0F4761" w:themeColor="accent1" w:themeShade="BF"/>
      <w:kern w:val="2"/>
      <w:sz w:val="28"/>
      <w:szCs w:val="28"/>
      <w:lang w:val="el-GR" w:eastAsia="en-US"/>
      <w14:ligatures w14:val="standardContextual"/>
    </w:rPr>
  </w:style>
  <w:style w:type="paragraph" w:styleId="4">
    <w:name w:val="heading 4"/>
    <w:basedOn w:val="a"/>
    <w:next w:val="a"/>
    <w:link w:val="4Char"/>
    <w:uiPriority w:val="9"/>
    <w:semiHidden/>
    <w:unhideWhenUsed/>
    <w:qFormat/>
    <w:rsid w:val="00C25AFE"/>
    <w:pPr>
      <w:keepNext/>
      <w:keepLines/>
      <w:suppressAutoHyphens w:val="0"/>
      <w:spacing w:before="80" w:after="40" w:line="259" w:lineRule="auto"/>
      <w:jc w:val="left"/>
      <w:outlineLvl w:val="3"/>
    </w:pPr>
    <w:rPr>
      <w:rFonts w:asciiTheme="minorHAnsi" w:eastAsiaTheme="majorEastAsia" w:hAnsiTheme="minorHAnsi" w:cstheme="majorBidi"/>
      <w:i/>
      <w:iCs/>
      <w:color w:val="0F4761" w:themeColor="accent1" w:themeShade="BF"/>
      <w:kern w:val="2"/>
      <w:szCs w:val="22"/>
      <w:lang w:val="el-GR" w:eastAsia="en-US"/>
      <w14:ligatures w14:val="standardContextual"/>
    </w:rPr>
  </w:style>
  <w:style w:type="paragraph" w:styleId="5">
    <w:name w:val="heading 5"/>
    <w:basedOn w:val="a"/>
    <w:next w:val="a"/>
    <w:link w:val="5Char"/>
    <w:uiPriority w:val="9"/>
    <w:semiHidden/>
    <w:unhideWhenUsed/>
    <w:qFormat/>
    <w:rsid w:val="00C25AFE"/>
    <w:pPr>
      <w:keepNext/>
      <w:keepLines/>
      <w:suppressAutoHyphens w:val="0"/>
      <w:spacing w:before="80" w:after="40" w:line="259" w:lineRule="auto"/>
      <w:jc w:val="left"/>
      <w:outlineLvl w:val="4"/>
    </w:pPr>
    <w:rPr>
      <w:rFonts w:asciiTheme="minorHAnsi" w:eastAsiaTheme="majorEastAsia" w:hAnsiTheme="minorHAnsi" w:cstheme="majorBidi"/>
      <w:color w:val="0F4761" w:themeColor="accent1" w:themeShade="BF"/>
      <w:kern w:val="2"/>
      <w:szCs w:val="22"/>
      <w:lang w:val="el-GR" w:eastAsia="en-US"/>
      <w14:ligatures w14:val="standardContextual"/>
    </w:rPr>
  </w:style>
  <w:style w:type="paragraph" w:styleId="6">
    <w:name w:val="heading 6"/>
    <w:basedOn w:val="a"/>
    <w:next w:val="a"/>
    <w:link w:val="6Char"/>
    <w:uiPriority w:val="9"/>
    <w:semiHidden/>
    <w:unhideWhenUsed/>
    <w:qFormat/>
    <w:rsid w:val="00C25AFE"/>
    <w:pPr>
      <w:keepNext/>
      <w:keepLines/>
      <w:suppressAutoHyphens w:val="0"/>
      <w:spacing w:before="40" w:after="0" w:line="259" w:lineRule="auto"/>
      <w:jc w:val="left"/>
      <w:outlineLvl w:val="5"/>
    </w:pPr>
    <w:rPr>
      <w:rFonts w:asciiTheme="minorHAnsi" w:eastAsiaTheme="majorEastAsia" w:hAnsiTheme="minorHAnsi" w:cstheme="majorBidi"/>
      <w:i/>
      <w:iCs/>
      <w:color w:val="595959" w:themeColor="text1" w:themeTint="A6"/>
      <w:kern w:val="2"/>
      <w:szCs w:val="22"/>
      <w:lang w:val="el-GR" w:eastAsia="en-US"/>
      <w14:ligatures w14:val="standardContextual"/>
    </w:rPr>
  </w:style>
  <w:style w:type="paragraph" w:styleId="7">
    <w:name w:val="heading 7"/>
    <w:basedOn w:val="a"/>
    <w:next w:val="a"/>
    <w:link w:val="7Char"/>
    <w:uiPriority w:val="9"/>
    <w:semiHidden/>
    <w:unhideWhenUsed/>
    <w:qFormat/>
    <w:rsid w:val="00C25AFE"/>
    <w:pPr>
      <w:keepNext/>
      <w:keepLines/>
      <w:suppressAutoHyphens w:val="0"/>
      <w:spacing w:before="40" w:after="0" w:line="259" w:lineRule="auto"/>
      <w:jc w:val="left"/>
      <w:outlineLvl w:val="6"/>
    </w:pPr>
    <w:rPr>
      <w:rFonts w:asciiTheme="minorHAnsi" w:eastAsiaTheme="majorEastAsia" w:hAnsiTheme="minorHAnsi" w:cstheme="majorBidi"/>
      <w:color w:val="595959" w:themeColor="text1" w:themeTint="A6"/>
      <w:kern w:val="2"/>
      <w:szCs w:val="22"/>
      <w:lang w:val="el-GR" w:eastAsia="en-US"/>
      <w14:ligatures w14:val="standardContextual"/>
    </w:rPr>
  </w:style>
  <w:style w:type="paragraph" w:styleId="8">
    <w:name w:val="heading 8"/>
    <w:basedOn w:val="a"/>
    <w:next w:val="a"/>
    <w:link w:val="8Char"/>
    <w:uiPriority w:val="9"/>
    <w:semiHidden/>
    <w:unhideWhenUsed/>
    <w:qFormat/>
    <w:rsid w:val="00C25AFE"/>
    <w:pPr>
      <w:keepNext/>
      <w:keepLines/>
      <w:suppressAutoHyphens w:val="0"/>
      <w:spacing w:after="0" w:line="259" w:lineRule="auto"/>
      <w:jc w:val="left"/>
      <w:outlineLvl w:val="7"/>
    </w:pPr>
    <w:rPr>
      <w:rFonts w:asciiTheme="minorHAnsi" w:eastAsiaTheme="majorEastAsia" w:hAnsiTheme="minorHAnsi" w:cstheme="majorBidi"/>
      <w:i/>
      <w:iCs/>
      <w:color w:val="272727" w:themeColor="text1" w:themeTint="D8"/>
      <w:kern w:val="2"/>
      <w:szCs w:val="22"/>
      <w:lang w:val="el-GR" w:eastAsia="en-US"/>
      <w14:ligatures w14:val="standardContextual"/>
    </w:rPr>
  </w:style>
  <w:style w:type="paragraph" w:styleId="9">
    <w:name w:val="heading 9"/>
    <w:basedOn w:val="a"/>
    <w:next w:val="a"/>
    <w:link w:val="9Char"/>
    <w:uiPriority w:val="9"/>
    <w:semiHidden/>
    <w:unhideWhenUsed/>
    <w:qFormat/>
    <w:rsid w:val="00C25AFE"/>
    <w:pPr>
      <w:keepNext/>
      <w:keepLines/>
      <w:suppressAutoHyphens w:val="0"/>
      <w:spacing w:after="0" w:line="259" w:lineRule="auto"/>
      <w:jc w:val="left"/>
      <w:outlineLvl w:val="8"/>
    </w:pPr>
    <w:rPr>
      <w:rFonts w:asciiTheme="minorHAnsi" w:eastAsiaTheme="majorEastAsia" w:hAnsiTheme="minorHAnsi" w:cstheme="majorBidi"/>
      <w:color w:val="272727" w:themeColor="text1" w:themeTint="D8"/>
      <w:kern w:val="2"/>
      <w:szCs w:val="22"/>
      <w:lang w:val="el-GR"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C25AFE"/>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semiHidden/>
    <w:rsid w:val="00C25AFE"/>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C25AFE"/>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C25AFE"/>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C25AFE"/>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C25AFE"/>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C25AFE"/>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C25AFE"/>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C25AFE"/>
    <w:rPr>
      <w:rFonts w:eastAsiaTheme="majorEastAsia" w:cstheme="majorBidi"/>
      <w:color w:val="272727" w:themeColor="text1" w:themeTint="D8"/>
    </w:rPr>
  </w:style>
  <w:style w:type="paragraph" w:styleId="a3">
    <w:name w:val="Title"/>
    <w:basedOn w:val="a"/>
    <w:next w:val="a"/>
    <w:link w:val="Char"/>
    <w:uiPriority w:val="10"/>
    <w:qFormat/>
    <w:rsid w:val="00C25AFE"/>
    <w:pPr>
      <w:suppressAutoHyphens w:val="0"/>
      <w:spacing w:after="80"/>
      <w:contextualSpacing/>
      <w:jc w:val="left"/>
    </w:pPr>
    <w:rPr>
      <w:rFonts w:asciiTheme="majorHAnsi" w:eastAsiaTheme="majorEastAsia" w:hAnsiTheme="majorHAnsi" w:cstheme="majorBidi"/>
      <w:spacing w:val="-10"/>
      <w:kern w:val="28"/>
      <w:sz w:val="56"/>
      <w:szCs w:val="56"/>
      <w:lang w:val="el-GR" w:eastAsia="en-US"/>
      <w14:ligatures w14:val="standardContextual"/>
    </w:rPr>
  </w:style>
  <w:style w:type="character" w:customStyle="1" w:styleId="Char">
    <w:name w:val="Τίτλος Char"/>
    <w:basedOn w:val="a0"/>
    <w:link w:val="a3"/>
    <w:uiPriority w:val="10"/>
    <w:rsid w:val="00C25AFE"/>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C25AFE"/>
    <w:pPr>
      <w:numPr>
        <w:ilvl w:val="1"/>
      </w:numPr>
      <w:suppressAutoHyphens w:val="0"/>
      <w:spacing w:after="160" w:line="259" w:lineRule="auto"/>
      <w:jc w:val="left"/>
    </w:pPr>
    <w:rPr>
      <w:rFonts w:asciiTheme="minorHAnsi" w:eastAsiaTheme="majorEastAsia" w:hAnsiTheme="minorHAnsi" w:cstheme="majorBidi"/>
      <w:color w:val="595959" w:themeColor="text1" w:themeTint="A6"/>
      <w:spacing w:val="15"/>
      <w:kern w:val="2"/>
      <w:sz w:val="28"/>
      <w:szCs w:val="28"/>
      <w:lang w:val="el-GR" w:eastAsia="en-US"/>
      <w14:ligatures w14:val="standardContextual"/>
    </w:rPr>
  </w:style>
  <w:style w:type="character" w:customStyle="1" w:styleId="Char0">
    <w:name w:val="Υπότιτλος Char"/>
    <w:basedOn w:val="a0"/>
    <w:link w:val="a4"/>
    <w:uiPriority w:val="11"/>
    <w:rsid w:val="00C25AFE"/>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C25AFE"/>
    <w:pPr>
      <w:suppressAutoHyphens w:val="0"/>
      <w:spacing w:before="160" w:after="160" w:line="259" w:lineRule="auto"/>
      <w:jc w:val="center"/>
    </w:pPr>
    <w:rPr>
      <w:rFonts w:asciiTheme="minorHAnsi" w:eastAsiaTheme="minorHAnsi" w:hAnsiTheme="minorHAnsi" w:cstheme="minorBidi"/>
      <w:i/>
      <w:iCs/>
      <w:color w:val="404040" w:themeColor="text1" w:themeTint="BF"/>
      <w:kern w:val="2"/>
      <w:szCs w:val="22"/>
      <w:lang w:val="el-GR" w:eastAsia="en-US"/>
      <w14:ligatures w14:val="standardContextual"/>
    </w:rPr>
  </w:style>
  <w:style w:type="character" w:customStyle="1" w:styleId="Char1">
    <w:name w:val="Απόσπασμα Char"/>
    <w:basedOn w:val="a0"/>
    <w:link w:val="a5"/>
    <w:uiPriority w:val="29"/>
    <w:rsid w:val="00C25AFE"/>
    <w:rPr>
      <w:i/>
      <w:iCs/>
      <w:color w:val="404040" w:themeColor="text1" w:themeTint="BF"/>
    </w:rPr>
  </w:style>
  <w:style w:type="paragraph" w:styleId="a6">
    <w:name w:val="List Paragraph"/>
    <w:basedOn w:val="a"/>
    <w:uiPriority w:val="34"/>
    <w:qFormat/>
    <w:rsid w:val="00C25AFE"/>
    <w:pPr>
      <w:suppressAutoHyphens w:val="0"/>
      <w:spacing w:after="160" w:line="259" w:lineRule="auto"/>
      <w:ind w:left="720"/>
      <w:contextualSpacing/>
      <w:jc w:val="left"/>
    </w:pPr>
    <w:rPr>
      <w:rFonts w:asciiTheme="minorHAnsi" w:eastAsiaTheme="minorHAnsi" w:hAnsiTheme="minorHAnsi" w:cstheme="minorBidi"/>
      <w:kern w:val="2"/>
      <w:szCs w:val="22"/>
      <w:lang w:val="el-GR" w:eastAsia="en-US"/>
      <w14:ligatures w14:val="standardContextual"/>
    </w:rPr>
  </w:style>
  <w:style w:type="character" w:styleId="a7">
    <w:name w:val="Intense Emphasis"/>
    <w:basedOn w:val="a0"/>
    <w:uiPriority w:val="21"/>
    <w:qFormat/>
    <w:rsid w:val="00C25AFE"/>
    <w:rPr>
      <w:i/>
      <w:iCs/>
      <w:color w:val="0F4761" w:themeColor="accent1" w:themeShade="BF"/>
    </w:rPr>
  </w:style>
  <w:style w:type="paragraph" w:styleId="a8">
    <w:name w:val="Intense Quote"/>
    <w:basedOn w:val="a"/>
    <w:next w:val="a"/>
    <w:link w:val="Char2"/>
    <w:uiPriority w:val="30"/>
    <w:qFormat/>
    <w:rsid w:val="00C25AFE"/>
    <w:pPr>
      <w:pBdr>
        <w:top w:val="single" w:sz="4" w:space="10" w:color="0F4761" w:themeColor="accent1" w:themeShade="BF"/>
        <w:bottom w:val="single" w:sz="4" w:space="10" w:color="0F4761" w:themeColor="accent1" w:themeShade="BF"/>
      </w:pBdr>
      <w:suppressAutoHyphens w:val="0"/>
      <w:spacing w:before="360" w:after="360" w:line="259" w:lineRule="auto"/>
      <w:ind w:left="864" w:right="864"/>
      <w:jc w:val="center"/>
    </w:pPr>
    <w:rPr>
      <w:rFonts w:asciiTheme="minorHAnsi" w:eastAsiaTheme="minorHAnsi" w:hAnsiTheme="minorHAnsi" w:cstheme="minorBidi"/>
      <w:i/>
      <w:iCs/>
      <w:color w:val="0F4761" w:themeColor="accent1" w:themeShade="BF"/>
      <w:kern w:val="2"/>
      <w:szCs w:val="22"/>
      <w:lang w:val="el-GR" w:eastAsia="en-US"/>
      <w14:ligatures w14:val="standardContextual"/>
    </w:rPr>
  </w:style>
  <w:style w:type="character" w:customStyle="1" w:styleId="Char2">
    <w:name w:val="Έντονο απόσπ. Char"/>
    <w:basedOn w:val="a0"/>
    <w:link w:val="a8"/>
    <w:uiPriority w:val="30"/>
    <w:rsid w:val="00C25AFE"/>
    <w:rPr>
      <w:i/>
      <w:iCs/>
      <w:color w:val="0F4761" w:themeColor="accent1" w:themeShade="BF"/>
    </w:rPr>
  </w:style>
  <w:style w:type="character" w:styleId="a9">
    <w:name w:val="Intense Reference"/>
    <w:basedOn w:val="a0"/>
    <w:uiPriority w:val="32"/>
    <w:qFormat/>
    <w:rsid w:val="00C25AFE"/>
    <w:rPr>
      <w:b/>
      <w:bCs/>
      <w:smallCaps/>
      <w:color w:val="0F4761" w:themeColor="accent1" w:themeShade="BF"/>
      <w:spacing w:val="5"/>
    </w:rPr>
  </w:style>
  <w:style w:type="paragraph" w:customStyle="1" w:styleId="TableParagraph">
    <w:name w:val="Table Paragraph"/>
    <w:basedOn w:val="a"/>
    <w:uiPriority w:val="1"/>
    <w:qFormat/>
    <w:rsid w:val="00C25AFE"/>
    <w:pPr>
      <w:widowControl w:val="0"/>
      <w:suppressAutoHyphens w:val="0"/>
      <w:autoSpaceDE w:val="0"/>
      <w:autoSpaceDN w:val="0"/>
      <w:spacing w:after="0"/>
      <w:jc w:val="left"/>
    </w:pPr>
    <w:rPr>
      <w:rFonts w:ascii="Times New Roman" w:hAnsi="Times New Roman" w:cs="Times New Roman"/>
      <w:szCs w:val="22"/>
      <w:lang w:val="el-G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0467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235</Words>
  <Characters>1272</Characters>
  <Application>Microsoft Office Word</Application>
  <DocSecurity>0</DocSecurity>
  <Lines>10</Lines>
  <Paragraphs>3</Paragraphs>
  <ScaleCrop>false</ScaleCrop>
  <Company/>
  <LinksUpToDate>false</LinksUpToDate>
  <CharactersWithSpaces>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Βασιλική Παλαιολόγου</dc:creator>
  <cp:keywords/>
  <dc:description/>
  <cp:lastModifiedBy>Βασιλική Παλαιολόγου</cp:lastModifiedBy>
  <cp:revision>1</cp:revision>
  <dcterms:created xsi:type="dcterms:W3CDTF">2025-06-24T09:08:00Z</dcterms:created>
  <dcterms:modified xsi:type="dcterms:W3CDTF">2025-06-24T09:09:00Z</dcterms:modified>
</cp:coreProperties>
</file>