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FAF6" w14:textId="783811BB" w:rsidR="00DF2380" w:rsidRPr="00DF2380" w:rsidRDefault="00DF2380" w:rsidP="00DF2380">
      <w:bookmarkStart w:id="0" w:name="_Toc70073079"/>
    </w:p>
    <w:p w14:paraId="49C58981" w14:textId="77777777" w:rsidR="00DF2380" w:rsidRPr="00DF2380" w:rsidRDefault="00DF2380" w:rsidP="00DF2380">
      <w:r w:rsidRPr="00DF2380">
        <w:t>Πίνακες Συμμόρφωσης</w:t>
      </w:r>
      <w:bookmarkEnd w:id="0"/>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49"/>
        <w:gridCol w:w="965"/>
        <w:gridCol w:w="4531"/>
        <w:gridCol w:w="1134"/>
        <w:gridCol w:w="1134"/>
        <w:gridCol w:w="1564"/>
        <w:gridCol w:w="361"/>
      </w:tblGrid>
      <w:tr w:rsidR="00DF2380" w:rsidRPr="00DF2380" w14:paraId="50747F0A" w14:textId="77777777" w:rsidTr="00452E39">
        <w:trPr>
          <w:trHeight w:val="465"/>
          <w:tblHeade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3A390769" w14:textId="77777777" w:rsidR="00DF2380" w:rsidRPr="00DF2380" w:rsidRDefault="00DF2380" w:rsidP="00DF2380">
            <w:r w:rsidRPr="00DF2380">
              <w:t>Α/Α</w:t>
            </w:r>
          </w:p>
        </w:tc>
        <w:tc>
          <w:tcPr>
            <w:tcW w:w="4531"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14:paraId="38DE100D" w14:textId="77777777" w:rsidR="00DF2380" w:rsidRPr="00DF2380" w:rsidRDefault="00DF2380" w:rsidP="00DF2380">
            <w:r w:rsidRPr="00DF2380">
              <w:t>ΠΡΟΔΙΑΓΡΑΦΗ</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3A1A9272" w14:textId="77777777" w:rsidR="00DF2380" w:rsidRPr="00DF2380" w:rsidRDefault="00DF2380" w:rsidP="00DF2380">
            <w:r w:rsidRPr="00DF2380">
              <w:t>ΑΠΑΙΤΗΣΗ</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28710372" w14:textId="77777777" w:rsidR="00DF2380" w:rsidRPr="00DF2380" w:rsidRDefault="00DF2380" w:rsidP="00DF2380">
            <w:r w:rsidRPr="00DF2380">
              <w:t>ΑΠΑΝΤΗΣΗ</w:t>
            </w:r>
          </w:p>
        </w:tc>
        <w:tc>
          <w:tcPr>
            <w:tcW w:w="1925" w:type="dxa"/>
            <w:gridSpan w:val="2"/>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129DF2B3" w14:textId="77777777" w:rsidR="00DF2380" w:rsidRPr="00DF2380" w:rsidRDefault="00DF2380" w:rsidP="00DF2380">
            <w:r w:rsidRPr="00DF2380">
              <w:t>ΠΑΡΑΠΟΜΠΗ</w:t>
            </w:r>
          </w:p>
        </w:tc>
      </w:tr>
      <w:tr w:rsidR="00DF2380" w:rsidRPr="00DF2380" w14:paraId="7EEB5DF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203A7D73" w14:textId="77777777" w:rsidR="00DF2380" w:rsidRPr="00DF2380" w:rsidRDefault="00DF2380" w:rsidP="00DF2380">
            <w:r w:rsidRPr="00DF2380">
              <w:t xml:space="preserve">Βάση </w:t>
            </w:r>
            <w:proofErr w:type="spellStart"/>
            <w:r w:rsidRPr="00DF2380">
              <w:t>Γεωχωρικών</w:t>
            </w:r>
            <w:proofErr w:type="spellEnd"/>
            <w:r w:rsidRPr="00DF2380">
              <w:t xml:space="preserve"> Δεδομένων</w:t>
            </w:r>
          </w:p>
        </w:tc>
      </w:tr>
      <w:tr w:rsidR="00DF2380" w:rsidRPr="00DF2380" w14:paraId="05B610F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7FFD75"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2B44C1" w14:textId="77777777" w:rsidR="00DF2380" w:rsidRPr="00DF2380" w:rsidRDefault="00DF2380" w:rsidP="00DF2380">
            <w:r w:rsidRPr="00DF2380">
              <w:t xml:space="preserve">Αποθήκευση και διαχείριση σχεσιακών συνόλων δεδομένων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F94C0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E6469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2EE28D" w14:textId="77777777" w:rsidR="00DF2380" w:rsidRPr="00DF2380" w:rsidRDefault="00DF2380" w:rsidP="00DF2380"/>
        </w:tc>
      </w:tr>
      <w:tr w:rsidR="00DF2380" w:rsidRPr="00DF2380" w14:paraId="6B92CE5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B4BF99"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72674" w14:textId="77777777" w:rsidR="00DF2380" w:rsidRPr="00DF2380" w:rsidRDefault="00DF2380" w:rsidP="00DF2380">
            <w:r w:rsidRPr="00DF2380">
              <w:t>Αποθήκευση και διαχείριση αρχείων πολυμέσων υψηλής ποιότητας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FAE9C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E6AB7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4CD4F7" w14:textId="77777777" w:rsidR="00DF2380" w:rsidRPr="00DF2380" w:rsidRDefault="00DF2380" w:rsidP="00DF2380"/>
        </w:tc>
      </w:tr>
      <w:tr w:rsidR="00DF2380" w:rsidRPr="00DF2380" w14:paraId="0763EF7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01B0F2"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EE24AF" w14:textId="77777777" w:rsidR="00DF2380" w:rsidRPr="00DF2380" w:rsidRDefault="00DF2380" w:rsidP="00DF2380">
            <w:r w:rsidRPr="00DF2380">
              <w:t>Εξασφάλιση ασφάλειας διαδικασιών και δεδομένων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020F4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1148D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23904E" w14:textId="77777777" w:rsidR="00DF2380" w:rsidRPr="00DF2380" w:rsidRDefault="00DF2380" w:rsidP="00DF2380"/>
        </w:tc>
      </w:tr>
      <w:tr w:rsidR="00DF2380" w:rsidRPr="00DF2380" w14:paraId="0EA4556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E61D5E"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16C06" w14:textId="77777777" w:rsidR="00DF2380" w:rsidRPr="00DF2380" w:rsidRDefault="00DF2380" w:rsidP="00DF2380">
            <w:r w:rsidRPr="00DF2380">
              <w:t>Επίτευξη υψηλής διαθεσιμότητας και απόδοσης του Υποσυστήματος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9A09F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7CC56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AF0D77" w14:textId="77777777" w:rsidR="00DF2380" w:rsidRPr="00DF2380" w:rsidRDefault="00DF2380" w:rsidP="00DF2380"/>
        </w:tc>
      </w:tr>
      <w:tr w:rsidR="00DF2380" w:rsidRPr="00DF2380" w14:paraId="4EE4354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6D8C6A"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08E3B" w14:textId="77777777" w:rsidR="00DF2380" w:rsidRPr="00DF2380" w:rsidRDefault="00DF2380" w:rsidP="00DF2380">
            <w:r w:rsidRPr="00DF2380">
              <w:t>Δυνατότητα συμπίεσης των δεδομένων.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4D517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3B089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C551EA" w14:textId="77777777" w:rsidR="00DF2380" w:rsidRPr="00DF2380" w:rsidRDefault="00DF2380" w:rsidP="00DF2380"/>
        </w:tc>
      </w:tr>
      <w:tr w:rsidR="00DF2380" w:rsidRPr="00DF2380" w14:paraId="59F8086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DDE41E"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527F2" w14:textId="77777777" w:rsidR="00DF2380" w:rsidRPr="00DF2380" w:rsidRDefault="00DF2380" w:rsidP="00DF2380">
            <w:r w:rsidRPr="00DF2380">
              <w:t>Δυνατότητες ανοχής σε λάθη</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5A289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D4BD4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6DB651" w14:textId="77777777" w:rsidR="00DF2380" w:rsidRPr="00DF2380" w:rsidRDefault="00DF2380" w:rsidP="00DF2380"/>
        </w:tc>
      </w:tr>
      <w:tr w:rsidR="00DF2380" w:rsidRPr="00DF2380" w14:paraId="3D1BCAF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6671F8"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2EECD1" w14:textId="77777777" w:rsidR="00DF2380" w:rsidRPr="00DF2380" w:rsidRDefault="00DF2380" w:rsidP="00DF2380">
            <w:r w:rsidRPr="00DF2380">
              <w:t>Υποστήριξη κλειδώματος σε επίπεδο γραμμής πίνακα (</w:t>
            </w:r>
            <w:proofErr w:type="spellStart"/>
            <w:r w:rsidRPr="00DF2380">
              <w:t>row</w:t>
            </w:r>
            <w:proofErr w:type="spellEnd"/>
            <w:r w:rsidRPr="00DF2380">
              <w:t xml:space="preserve"> </w:t>
            </w:r>
            <w:proofErr w:type="spellStart"/>
            <w:r w:rsidRPr="00DF2380">
              <w:t>level</w:t>
            </w:r>
            <w:proofErr w:type="spellEnd"/>
            <w:r w:rsidRPr="00DF2380">
              <w:t xml:space="preserve"> </w:t>
            </w:r>
            <w:proofErr w:type="spellStart"/>
            <w:r w:rsidRPr="00DF2380">
              <w:t>locking</w:t>
            </w:r>
            <w:proofErr w:type="spellEnd"/>
            <w:r w:rsidRPr="00DF2380">
              <w:t xml:space="preserve">), χωρίς περιορισμό στον αριθμό των χρηστών ή/και των </w:t>
            </w:r>
            <w:proofErr w:type="spellStart"/>
            <w:r w:rsidRPr="00DF2380">
              <w:t>transactions</w:t>
            </w:r>
            <w:proofErr w:type="spellEnd"/>
            <w:r w:rsidRPr="00DF2380">
              <w:t xml:space="preserve"> και με ταυτόχρονη εξασφάλιση της συνέπειας (</w:t>
            </w:r>
            <w:proofErr w:type="spellStart"/>
            <w:r w:rsidRPr="00DF2380">
              <w:t>consistency</w:t>
            </w:r>
            <w:proofErr w:type="spellEnd"/>
            <w:r w:rsidRPr="00DF2380">
              <w:t>) και της ακεραιότητας (</w:t>
            </w:r>
            <w:proofErr w:type="spellStart"/>
            <w:r w:rsidRPr="00DF2380">
              <w:t>integrity</w:t>
            </w:r>
            <w:proofErr w:type="spellEnd"/>
            <w:r w:rsidRPr="00DF2380">
              <w:t>) των δεδομένων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3FF0D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06EC3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A14688" w14:textId="77777777" w:rsidR="00DF2380" w:rsidRPr="00DF2380" w:rsidRDefault="00DF2380" w:rsidP="00DF2380"/>
        </w:tc>
      </w:tr>
      <w:tr w:rsidR="00DF2380" w:rsidRPr="00DF2380" w14:paraId="1C8AD52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462D5C"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471524" w14:textId="77777777" w:rsidR="00DF2380" w:rsidRPr="00DF2380" w:rsidRDefault="00DF2380" w:rsidP="00DF2380">
            <w:r w:rsidRPr="00DF2380">
              <w:t>Δυνατότητα για ενσωματωμένο μηχανισμό που υποστηρίζει την συνολική και επιλεκτική κρυπτογράφηση και αποκρυπτογράφηση αποθηκευμένων ευαίσθητων δεδομένων σύμφωνα με τα διεθνή αποδεκτά πρότυπα αλγορίθμων κρυπτογράφησης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02BD2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1F480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1BEE1D" w14:textId="77777777" w:rsidR="00DF2380" w:rsidRPr="00DF2380" w:rsidRDefault="00DF2380" w:rsidP="00DF2380"/>
        </w:tc>
      </w:tr>
      <w:tr w:rsidR="00DF2380" w:rsidRPr="00DF2380" w14:paraId="62EA98F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212F4A"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1FDABD" w14:textId="77777777" w:rsidR="00DF2380" w:rsidRPr="00DF2380" w:rsidRDefault="00DF2380" w:rsidP="00DF2380">
            <w:r w:rsidRPr="00DF2380">
              <w:t>Γραφικό περιβάλλον κεντρικού ελέγχου και διαχείρισης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17489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49CBE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21774E" w14:textId="77777777" w:rsidR="00DF2380" w:rsidRPr="00DF2380" w:rsidRDefault="00DF2380" w:rsidP="00DF2380"/>
        </w:tc>
      </w:tr>
      <w:tr w:rsidR="00DF2380" w:rsidRPr="00DF2380" w14:paraId="3782FE8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FB2D52"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68AB7" w14:textId="77777777" w:rsidR="00DF2380" w:rsidRPr="00DF2380" w:rsidRDefault="00DF2380" w:rsidP="00DF2380">
            <w:r w:rsidRPr="00DF2380">
              <w:t>Γηγενής Συμμόρφωση ACID (</w:t>
            </w:r>
            <w:proofErr w:type="spellStart"/>
            <w:r w:rsidRPr="00DF2380">
              <w:t>Atomicity</w:t>
            </w:r>
            <w:proofErr w:type="spellEnd"/>
            <w:r w:rsidRPr="00DF2380">
              <w:t xml:space="preserve"> </w:t>
            </w:r>
            <w:proofErr w:type="spellStart"/>
            <w:r w:rsidRPr="00DF2380">
              <w:t>Consistency</w:t>
            </w:r>
            <w:proofErr w:type="spellEnd"/>
            <w:r w:rsidRPr="00DF2380">
              <w:t xml:space="preserve"> </w:t>
            </w:r>
            <w:proofErr w:type="spellStart"/>
            <w:r w:rsidRPr="00DF2380">
              <w:t>Isolation</w:t>
            </w:r>
            <w:proofErr w:type="spellEnd"/>
            <w:r w:rsidRPr="00DF2380">
              <w:t xml:space="preserve"> </w:t>
            </w:r>
            <w:proofErr w:type="spellStart"/>
            <w:r w:rsidRPr="00DF2380">
              <w:t>Durability</w:t>
            </w:r>
            <w:proofErr w:type="spellEnd"/>
            <w:r w:rsidRPr="00DF2380">
              <w:t>) για τις Βάσεις Δεδομένων των σχεσιακών συνόλων δεδομένων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0465D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C407B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6958DD" w14:textId="77777777" w:rsidR="00DF2380" w:rsidRPr="00DF2380" w:rsidRDefault="00DF2380" w:rsidP="00DF2380"/>
        </w:tc>
      </w:tr>
      <w:tr w:rsidR="00DF2380" w:rsidRPr="00DF2380" w14:paraId="534CDBE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6AB48B" w14:textId="77777777" w:rsidR="00DF2380" w:rsidRPr="00DF2380" w:rsidRDefault="00DF2380" w:rsidP="00DF2380">
            <w:r w:rsidRPr="00DF2380">
              <w:t>11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D00E1" w14:textId="77777777" w:rsidR="00DF2380" w:rsidRPr="00DF2380" w:rsidRDefault="00DF2380" w:rsidP="00DF2380">
            <w:r w:rsidRPr="00DF2380">
              <w:t>Δυνατότητα προσθήκης νέων εξυπηρετητών όταν και εφόσον προκύψει απαίτηση κλιμάκωσης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377D0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C50FE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FEC80A" w14:textId="77777777" w:rsidR="00DF2380" w:rsidRPr="00DF2380" w:rsidRDefault="00DF2380" w:rsidP="00DF2380"/>
        </w:tc>
      </w:tr>
      <w:tr w:rsidR="00DF2380" w:rsidRPr="00DF2380" w14:paraId="2FCB6FA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9E316C" w14:textId="77777777" w:rsidR="00DF2380" w:rsidRPr="00DF2380" w:rsidRDefault="00DF2380" w:rsidP="00DF2380">
            <w:r w:rsidRPr="00DF2380">
              <w:lastRenderedPageBreak/>
              <w:t>12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ACEA8" w14:textId="77777777" w:rsidR="00DF2380" w:rsidRPr="00DF2380" w:rsidRDefault="00DF2380" w:rsidP="00DF2380">
            <w:r w:rsidRPr="00DF2380">
              <w:t>Το Υποσύστημα πρέπει να είναι πάντα διαθέσιμο, ακόμη και σε απρόβλεπτες συνθήκες φόρτου, όπως αντίστοιχα  όλα τα δεδομένα να είναι πάντα διαθέσιμα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36D56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A4B59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1D83DE7" w14:textId="77777777" w:rsidR="00DF2380" w:rsidRPr="00DF2380" w:rsidRDefault="00DF2380" w:rsidP="00DF2380"/>
        </w:tc>
      </w:tr>
      <w:tr w:rsidR="00DF2380" w:rsidRPr="00DF2380" w14:paraId="7C05CD0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8838DC" w14:textId="77777777" w:rsidR="00DF2380" w:rsidRPr="00DF2380" w:rsidRDefault="00DF2380" w:rsidP="00DF2380">
            <w:r w:rsidRPr="00DF2380">
              <w:t>13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FA10CF" w14:textId="77777777" w:rsidR="00DF2380" w:rsidRPr="00DF2380" w:rsidRDefault="00DF2380" w:rsidP="00DF2380">
            <w:r w:rsidRPr="00DF2380">
              <w:t>Σε περίπτωση που απαιτηθεί από τις ανάγκες του έργου, θα αξιοποιείται δίκτυο διανομής περιεχομένου (</w:t>
            </w:r>
            <w:proofErr w:type="spellStart"/>
            <w:r w:rsidRPr="00DF2380">
              <w:t>Content</w:t>
            </w:r>
            <w:proofErr w:type="spellEnd"/>
            <w:r w:rsidRPr="00DF2380">
              <w:t xml:space="preserve"> </w:t>
            </w:r>
            <w:proofErr w:type="spellStart"/>
            <w:r w:rsidRPr="00DF2380">
              <w:t>Delivery</w:t>
            </w:r>
            <w:proofErr w:type="spellEnd"/>
            <w:r w:rsidRPr="00DF2380">
              <w:t xml:space="preserve"> </w:t>
            </w:r>
            <w:proofErr w:type="spellStart"/>
            <w:r w:rsidRPr="00DF2380">
              <w:t>Network</w:t>
            </w:r>
            <w:proofErr w:type="spellEnd"/>
            <w:r w:rsidRPr="00DF2380">
              <w:t xml:space="preserve">) χωρίς επιπλέον κόστος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63BA9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F9906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2510E3" w14:textId="77777777" w:rsidR="00DF2380" w:rsidRPr="00DF2380" w:rsidRDefault="00DF2380" w:rsidP="00DF2380"/>
        </w:tc>
      </w:tr>
      <w:tr w:rsidR="00DF2380" w:rsidRPr="00DF2380" w14:paraId="0AC9479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974310" w14:textId="77777777" w:rsidR="00DF2380" w:rsidRPr="00DF2380" w:rsidRDefault="00DF2380" w:rsidP="00DF2380">
            <w:r w:rsidRPr="00DF2380">
              <w:t>14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F4753D" w14:textId="77777777" w:rsidR="00DF2380" w:rsidRPr="00DF2380" w:rsidRDefault="00DF2380" w:rsidP="00DF2380">
            <w:r w:rsidRPr="00DF2380">
              <w:t xml:space="preserve">Να καλύπτονται στο σύνολο τους οι αντίστοιχες απαιτήσεις του Υποσυστήματος όπως περιγράφονται στην αντίστοιχη Ενότητα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42500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04A5C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57EA6E" w14:textId="77777777" w:rsidR="00DF2380" w:rsidRPr="00DF2380" w:rsidRDefault="00DF2380" w:rsidP="00DF2380"/>
        </w:tc>
      </w:tr>
      <w:tr w:rsidR="00DF2380" w:rsidRPr="00DF2380" w14:paraId="70D20A0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CD4114" w14:textId="77777777" w:rsidR="00DF2380" w:rsidRPr="00DF2380" w:rsidRDefault="00DF2380" w:rsidP="00DF2380">
            <w:r w:rsidRPr="00DF2380">
              <w:t>15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7D72" w14:textId="77777777" w:rsidR="00DF2380" w:rsidRPr="00DF2380" w:rsidRDefault="00DF2380" w:rsidP="00DF2380">
            <w:r w:rsidRPr="00DF2380">
              <w:t>Να εκπονηθεί το Εννοιολογικό, Λογικό και Φυσικό Διάγραμμα της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476EC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72C05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4A55FF" w14:textId="77777777" w:rsidR="00DF2380" w:rsidRPr="00DF2380" w:rsidRDefault="00DF2380" w:rsidP="00DF2380"/>
        </w:tc>
      </w:tr>
      <w:tr w:rsidR="00DF2380" w:rsidRPr="00DF2380" w14:paraId="402FE3F3" w14:textId="77777777" w:rsidTr="00452E39">
        <w:trPr>
          <w:trHeight w:val="455"/>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44D87C93" w14:textId="77777777" w:rsidR="00DF2380" w:rsidRPr="00DF2380" w:rsidRDefault="00DF2380" w:rsidP="00DF2380">
            <w:r w:rsidRPr="00DF2380">
              <w:t>Ηλεκτρονική Πλατφόρμα</w:t>
            </w:r>
          </w:p>
        </w:tc>
      </w:tr>
      <w:tr w:rsidR="00DF2380" w:rsidRPr="00DF2380" w14:paraId="6C6C8025"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48C53C"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C34E1C" w14:textId="77777777" w:rsidR="00DF2380" w:rsidRPr="00DF2380" w:rsidRDefault="00DF2380" w:rsidP="00DF2380">
            <w:r w:rsidRPr="00DF2380">
              <w:t>Η πλατφόρμα θα πρέπει να είναι «ανοικτής» αρχιτεκτονικής (</w:t>
            </w:r>
            <w:proofErr w:type="spellStart"/>
            <w:r w:rsidRPr="00DF2380">
              <w:t>open</w:t>
            </w:r>
            <w:proofErr w:type="spellEnd"/>
            <w:r w:rsidRPr="00DF2380">
              <w:t xml:space="preserve"> </w:t>
            </w:r>
            <w:proofErr w:type="spellStart"/>
            <w:r w:rsidRPr="00DF2380">
              <w:t>architecture</w:t>
            </w:r>
            <w:proofErr w:type="spellEnd"/>
            <w:r w:rsidRPr="00DF2380">
              <w:t>), και να χρησιμοποιεί πρότυπα που θα διασφαλίζουν την ομαλή συνεργασία και λειτουργία μεταξύ των επιμέρους λειτουργικών εφαρμογών της ολοκληρωμένης λύσης, τη δικτυακή συνεργασία μεταξύ εφαρμογών ή / και υποσυστημάτων, τα οποία βρίσκονται σε διαφορετικά υπολογιστικά συστήματα, την επεκτασιμότητα των υποσυστημάτων και εφαρμογών χωρίς αλλαγές στη δομή και αρχιτεκτονική τους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9874A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C09E9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8FB701" w14:textId="77777777" w:rsidR="00DF2380" w:rsidRPr="00DF2380" w:rsidRDefault="00DF2380" w:rsidP="00DF2380"/>
        </w:tc>
      </w:tr>
      <w:tr w:rsidR="00DF2380" w:rsidRPr="00DF2380" w14:paraId="706FAE4C"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7D0308"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E9F97C" w14:textId="77777777" w:rsidR="00DF2380" w:rsidRPr="00DF2380" w:rsidRDefault="00DF2380" w:rsidP="00DF2380">
            <w:r w:rsidRPr="00DF2380">
              <w:t xml:space="preserve">Το σύνολο της ολοκληρωμένης λύσης θα πρέπει να ακολουθεί τις αρχές του </w:t>
            </w:r>
            <w:proofErr w:type="spellStart"/>
            <w:r w:rsidRPr="00DF2380">
              <w:t>cloud</w:t>
            </w:r>
            <w:proofErr w:type="spellEnd"/>
            <w:r w:rsidRPr="00DF2380">
              <w:t xml:space="preserve"> </w:t>
            </w:r>
            <w:proofErr w:type="spellStart"/>
            <w:r w:rsidRPr="00DF2380">
              <w:t>computing</w:t>
            </w:r>
            <w:proofErr w:type="spellEnd"/>
            <w:r w:rsidRPr="00DF2380">
              <w:t xml:space="preserve">, οι οποίες βασίζονται στην </w:t>
            </w:r>
            <w:proofErr w:type="spellStart"/>
            <w:r w:rsidRPr="00DF2380">
              <w:t>πολυχρηστικότητα</w:t>
            </w:r>
            <w:proofErr w:type="spellEnd"/>
            <w:r w:rsidRPr="00DF2380">
              <w:t xml:space="preserve">, την ευρεία κλιμάκωση, την ελαστικότητα και τον </w:t>
            </w:r>
            <w:proofErr w:type="spellStart"/>
            <w:r w:rsidRPr="00DF2380">
              <w:t>αυτοκαθορισμό</w:t>
            </w:r>
            <w:proofErr w:type="spellEnd"/>
            <w:r w:rsidRPr="00DF2380">
              <w:t xml:space="preserve"> των πόρων και το σύνολο των εφαρμογών / υποσυστημάτων θα παρέχονται με τη μορφή υπηρεσίας στο σύνολο των ωφελούμενων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14F10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6E56A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FF33B7" w14:textId="77777777" w:rsidR="00DF2380" w:rsidRPr="00DF2380" w:rsidRDefault="00DF2380" w:rsidP="00DF2380"/>
        </w:tc>
      </w:tr>
      <w:tr w:rsidR="00DF2380" w:rsidRPr="00DF2380" w14:paraId="759BF54E" w14:textId="77777777" w:rsidTr="00452E39">
        <w:trPr>
          <w:jc w:val="center"/>
        </w:trPr>
        <w:tc>
          <w:tcPr>
            <w:tcW w:w="1414" w:type="dxa"/>
            <w:gridSpan w:val="2"/>
            <w:tcBorders>
              <w:top w:val="single" w:sz="4" w:space="0" w:color="auto"/>
              <w:left w:val="single" w:sz="4" w:space="0" w:color="auto"/>
              <w:bottom w:val="nil"/>
              <w:right w:val="single" w:sz="4" w:space="0" w:color="auto"/>
            </w:tcBorders>
            <w:tcMar>
              <w:top w:w="28" w:type="dxa"/>
              <w:left w:w="28" w:type="dxa"/>
              <w:bottom w:w="28" w:type="dxa"/>
              <w:right w:w="28" w:type="dxa"/>
            </w:tcMar>
            <w:vAlign w:val="center"/>
            <w:hideMark/>
          </w:tcPr>
          <w:p w14:paraId="077E8A01" w14:textId="77777777" w:rsidR="00DF2380" w:rsidRPr="00DF2380" w:rsidRDefault="00DF2380" w:rsidP="00DF2380">
            <w:r w:rsidRPr="00DF2380">
              <w:t>3</w:t>
            </w:r>
          </w:p>
        </w:tc>
        <w:tc>
          <w:tcPr>
            <w:tcW w:w="4531" w:type="dxa"/>
            <w:tcBorders>
              <w:top w:val="single" w:sz="4" w:space="0" w:color="auto"/>
              <w:left w:val="single" w:sz="4" w:space="0" w:color="auto"/>
              <w:bottom w:val="nil"/>
              <w:right w:val="single" w:sz="4" w:space="0" w:color="auto"/>
            </w:tcBorders>
            <w:tcMar>
              <w:top w:w="28" w:type="dxa"/>
              <w:left w:w="28" w:type="dxa"/>
              <w:bottom w:w="28" w:type="dxa"/>
              <w:right w:w="28" w:type="dxa"/>
            </w:tcMar>
            <w:hideMark/>
          </w:tcPr>
          <w:p w14:paraId="1C810D86" w14:textId="77777777" w:rsidR="00DF2380" w:rsidRPr="00DF2380" w:rsidRDefault="00DF2380" w:rsidP="00DF2380">
            <w:r w:rsidRPr="00DF2380">
              <w:t>Η πλατφόρμα θα πρέπει να υλοποιηθεί με τέτοιο τρόπο ώστε να παρέχει:</w:t>
            </w: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hideMark/>
          </w:tcPr>
          <w:p w14:paraId="1DF09A42" w14:textId="77777777" w:rsidR="00DF2380" w:rsidRPr="00DF2380" w:rsidRDefault="00DF2380" w:rsidP="00DF2380">
            <w:r w:rsidRPr="00DF2380">
              <w:t>NAI</w:t>
            </w: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25AA1E1" w14:textId="77777777" w:rsidR="00DF2380" w:rsidRPr="00DF2380" w:rsidRDefault="00DF2380" w:rsidP="00DF2380"/>
        </w:tc>
        <w:tc>
          <w:tcPr>
            <w:tcW w:w="1925"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A010EA7" w14:textId="77777777" w:rsidR="00DF2380" w:rsidRPr="00DF2380" w:rsidRDefault="00DF2380" w:rsidP="00DF2380"/>
        </w:tc>
      </w:tr>
      <w:tr w:rsidR="00DF2380" w:rsidRPr="00DF2380" w14:paraId="6923B768" w14:textId="77777777" w:rsidTr="00452E39">
        <w:trPr>
          <w:jc w:val="center"/>
        </w:trPr>
        <w:tc>
          <w:tcPr>
            <w:tcW w:w="1414" w:type="dxa"/>
            <w:gridSpan w:val="2"/>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7B1EACF7" w14:textId="77777777" w:rsidR="00DF2380" w:rsidRPr="00DF2380" w:rsidRDefault="00DF2380" w:rsidP="00DF2380">
            <w:r w:rsidRPr="00DF2380">
              <w:t>i.</w:t>
            </w:r>
          </w:p>
        </w:tc>
        <w:tc>
          <w:tcPr>
            <w:tcW w:w="4531" w:type="dxa"/>
            <w:tcBorders>
              <w:top w:val="nil"/>
              <w:left w:val="single" w:sz="4" w:space="0" w:color="auto"/>
              <w:bottom w:val="single" w:sz="4" w:space="0" w:color="auto"/>
              <w:right w:val="single" w:sz="4" w:space="0" w:color="auto"/>
            </w:tcBorders>
            <w:tcMar>
              <w:top w:w="28" w:type="dxa"/>
              <w:left w:w="28" w:type="dxa"/>
              <w:bottom w:w="28" w:type="dxa"/>
              <w:right w:w="28" w:type="dxa"/>
            </w:tcMar>
            <w:hideMark/>
          </w:tcPr>
          <w:p w14:paraId="62DE74D7" w14:textId="77777777" w:rsidR="00DF2380" w:rsidRPr="00DF2380" w:rsidRDefault="00DF2380" w:rsidP="00DF2380">
            <w:r w:rsidRPr="00DF2380">
              <w:t xml:space="preserve">Υπολογιστική υποδομή διαθέσιμη βάσει του μοντέλου </w:t>
            </w:r>
            <w:proofErr w:type="spellStart"/>
            <w:r w:rsidRPr="00DF2380">
              <w:t>IaaS</w:t>
            </w:r>
            <w:proofErr w:type="spellEnd"/>
            <w:r w:rsidRPr="00DF2380">
              <w:t xml:space="preserve"> (</w:t>
            </w:r>
            <w:proofErr w:type="spellStart"/>
            <w:r w:rsidRPr="00DF2380">
              <w:t>Infrastructure</w:t>
            </w:r>
            <w:proofErr w:type="spellEnd"/>
            <w:r w:rsidRPr="00DF2380">
              <w:t xml:space="preserve"> </w:t>
            </w:r>
            <w:proofErr w:type="spellStart"/>
            <w:r w:rsidRPr="00DF2380">
              <w:t>as</w:t>
            </w:r>
            <w:proofErr w:type="spellEnd"/>
            <w:r w:rsidRPr="00DF2380">
              <w:t xml:space="preserve"> a </w:t>
            </w:r>
            <w:proofErr w:type="spellStart"/>
            <w:r w:rsidRPr="00DF2380">
              <w:t>Service</w:t>
            </w:r>
            <w:proofErr w:type="spellEnd"/>
            <w:r w:rsidRPr="00DF2380">
              <w:t xml:space="preserve">), η </w:t>
            </w:r>
            <w:r w:rsidRPr="00DF2380">
              <w:lastRenderedPageBreak/>
              <w:t>οποία θα παρέχει τους απαιτούμενους πόρους, ώστε να επιτρέπεται η αποτελεσματική διαχείριση μεγάλου όγκου ετερογενών δεδομένων</w:t>
            </w: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3558B7" w14:textId="77777777" w:rsidR="00DF2380" w:rsidRPr="00DF2380" w:rsidRDefault="00DF2380" w:rsidP="00DF2380"/>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8991A95" w14:textId="77777777" w:rsidR="00DF2380" w:rsidRPr="00DF2380" w:rsidRDefault="00DF2380" w:rsidP="00DF2380"/>
        </w:tc>
        <w:tc>
          <w:tcPr>
            <w:tcW w:w="1925"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449D7F26" w14:textId="77777777" w:rsidR="00DF2380" w:rsidRPr="00DF2380" w:rsidRDefault="00DF2380" w:rsidP="00DF2380"/>
        </w:tc>
      </w:tr>
      <w:tr w:rsidR="00DF2380" w:rsidRPr="00DF2380" w14:paraId="6669F881"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40127C" w14:textId="77777777" w:rsidR="00DF2380" w:rsidRPr="00DF2380" w:rsidRDefault="00DF2380" w:rsidP="00DF2380">
            <w:proofErr w:type="spellStart"/>
            <w:r w:rsidRPr="00DF2380">
              <w:t>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11E2A2" w14:textId="77777777" w:rsidR="00DF2380" w:rsidRPr="00DF2380" w:rsidRDefault="00DF2380" w:rsidP="00DF2380">
            <w:r w:rsidRPr="00DF2380">
              <w:t xml:space="preserve">Προγραμματιστικές </w:t>
            </w:r>
            <w:proofErr w:type="spellStart"/>
            <w:r w:rsidRPr="00DF2380">
              <w:t>διεπαφές</w:t>
            </w:r>
            <w:proofErr w:type="spellEnd"/>
            <w:r w:rsidRPr="00DF2380">
              <w:t xml:space="preserve"> (</w:t>
            </w:r>
            <w:proofErr w:type="spellStart"/>
            <w:r w:rsidRPr="00DF2380">
              <w:t>APIs</w:t>
            </w:r>
            <w:proofErr w:type="spellEnd"/>
            <w:r w:rsidRPr="00DF2380">
              <w:t>) ώστε να επιτρέπει στους χρήστες να αξιοποιήσουν δεδομένα και υπηρεσίες της πλατφόρμας και να αναπτύξουν δικές τους εφαρμογές υποστήριξης λήψης αποφάσεων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30348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5CB49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8863D1" w14:textId="77777777" w:rsidR="00DF2380" w:rsidRPr="00DF2380" w:rsidRDefault="00DF2380" w:rsidP="00DF2380"/>
        </w:tc>
      </w:tr>
      <w:tr w:rsidR="00DF2380" w:rsidRPr="00DF2380" w14:paraId="7E8C566B"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6F53D1"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EF426E" w14:textId="77777777" w:rsidR="00DF2380" w:rsidRPr="00DF2380" w:rsidRDefault="00DF2380" w:rsidP="00DF2380">
            <w:r w:rsidRPr="00DF2380">
              <w:t>Ο υποψήφιος Ανάδοχος θα πρέπει να προσφέρει μια ολοκληρωμένη λύση η οποία θα καλύπτει το σύνολο της απαιτούμενης λειτουργικότητας και των προδιαγραφών της πλατφόρμας. Στην παρουσίαση της τεχνικής λύσης που θα προτείνει ο υποψήφιος Ανάδοχος θα πρέπει να προσδιορίζονται και να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της πλατφόρμας.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D4571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1D109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12AD3B" w14:textId="77777777" w:rsidR="00DF2380" w:rsidRPr="00DF2380" w:rsidRDefault="00DF2380" w:rsidP="00DF2380"/>
        </w:tc>
      </w:tr>
      <w:tr w:rsidR="00DF2380" w:rsidRPr="00DF2380" w14:paraId="62951E20"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DC4A98"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26A692" w14:textId="77777777" w:rsidR="00DF2380" w:rsidRPr="00DF2380" w:rsidRDefault="00DF2380" w:rsidP="00DF2380">
            <w:r w:rsidRPr="00DF2380">
              <w:t xml:space="preserve">Για κάθε υποσύστημα θα περιγράφεται με σαφήνεια: </w:t>
            </w:r>
          </w:p>
          <w:p w14:paraId="73D12AD1" w14:textId="77777777" w:rsidR="00DF2380" w:rsidRPr="00DF2380" w:rsidRDefault="00DF2380" w:rsidP="00DF2380">
            <w:r w:rsidRPr="00DF2380">
              <w:t>Ο ρόλος του</w:t>
            </w:r>
          </w:p>
          <w:p w14:paraId="3A6496D4" w14:textId="77777777" w:rsidR="00DF2380" w:rsidRPr="00DF2380" w:rsidRDefault="00DF2380" w:rsidP="00DF2380">
            <w:r w:rsidRPr="00DF2380">
              <w:t>Τα δεδομένα που διαχειρίζεται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FB031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B1FBB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129970" w14:textId="77777777" w:rsidR="00DF2380" w:rsidRPr="00DF2380" w:rsidRDefault="00DF2380" w:rsidP="00DF2380"/>
        </w:tc>
      </w:tr>
      <w:tr w:rsidR="00DF2380" w:rsidRPr="00DF2380" w14:paraId="687219F5" w14:textId="77777777" w:rsidTr="00452E39">
        <w:trPr>
          <w:jc w:val="center"/>
        </w:trPr>
        <w:tc>
          <w:tcPr>
            <w:tcW w:w="1414" w:type="dxa"/>
            <w:gridSpan w:val="2"/>
            <w:tcBorders>
              <w:top w:val="single" w:sz="4" w:space="0" w:color="auto"/>
              <w:left w:val="single" w:sz="4" w:space="0" w:color="auto"/>
              <w:bottom w:val="nil"/>
              <w:right w:val="single" w:sz="4" w:space="0" w:color="auto"/>
            </w:tcBorders>
            <w:tcMar>
              <w:top w:w="28" w:type="dxa"/>
              <w:left w:w="28" w:type="dxa"/>
              <w:bottom w:w="28" w:type="dxa"/>
              <w:right w:w="28" w:type="dxa"/>
            </w:tcMar>
            <w:vAlign w:val="center"/>
            <w:hideMark/>
          </w:tcPr>
          <w:p w14:paraId="0DB1938F" w14:textId="77777777" w:rsidR="00DF2380" w:rsidRPr="00DF2380" w:rsidRDefault="00DF2380" w:rsidP="00DF2380">
            <w:r w:rsidRPr="00DF2380">
              <w:t>6</w:t>
            </w:r>
          </w:p>
        </w:tc>
        <w:tc>
          <w:tcPr>
            <w:tcW w:w="4531" w:type="dxa"/>
            <w:tcBorders>
              <w:top w:val="single" w:sz="4" w:space="0" w:color="auto"/>
              <w:left w:val="single" w:sz="4" w:space="0" w:color="auto"/>
              <w:bottom w:val="nil"/>
              <w:right w:val="single" w:sz="4" w:space="0" w:color="auto"/>
            </w:tcBorders>
            <w:tcMar>
              <w:top w:w="28" w:type="dxa"/>
              <w:left w:w="28" w:type="dxa"/>
              <w:bottom w:w="28" w:type="dxa"/>
              <w:right w:w="28" w:type="dxa"/>
            </w:tcMar>
            <w:hideMark/>
          </w:tcPr>
          <w:p w14:paraId="707697EF" w14:textId="77777777" w:rsidR="00DF2380" w:rsidRPr="00DF2380" w:rsidRDefault="00DF2380" w:rsidP="00DF2380">
            <w:r w:rsidRPr="00DF2380">
              <w:t xml:space="preserve">Σε τεχνολογικό επίπεδο η πλατφόρμα θα πρέπει να </w:t>
            </w:r>
            <w:proofErr w:type="spellStart"/>
            <w:r w:rsidRPr="00DF2380">
              <w:t>διέπεται</w:t>
            </w:r>
            <w:proofErr w:type="spellEnd"/>
            <w:r w:rsidRPr="00DF2380">
              <w:t xml:space="preserve"> από τις ακόλουθες βασικές αρχές:</w:t>
            </w: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hideMark/>
          </w:tcPr>
          <w:p w14:paraId="10AF9481" w14:textId="77777777" w:rsidR="00DF2380" w:rsidRPr="00DF2380" w:rsidRDefault="00DF2380" w:rsidP="00DF2380">
            <w:r w:rsidRPr="00DF2380">
              <w:t>ΝΑΙ</w:t>
            </w: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AE0C2E6" w14:textId="77777777" w:rsidR="00DF2380" w:rsidRPr="00DF2380" w:rsidRDefault="00DF2380" w:rsidP="00DF2380"/>
        </w:tc>
        <w:tc>
          <w:tcPr>
            <w:tcW w:w="1925"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BA1C792" w14:textId="77777777" w:rsidR="00DF2380" w:rsidRPr="00DF2380" w:rsidRDefault="00DF2380" w:rsidP="00DF2380"/>
        </w:tc>
      </w:tr>
      <w:tr w:rsidR="00DF2380" w:rsidRPr="00DF2380" w14:paraId="3AA6E4E4" w14:textId="77777777" w:rsidTr="00452E39">
        <w:trPr>
          <w:jc w:val="center"/>
        </w:trPr>
        <w:tc>
          <w:tcPr>
            <w:tcW w:w="1414" w:type="dxa"/>
            <w:gridSpan w:val="2"/>
            <w:tcBorders>
              <w:top w:val="nil"/>
              <w:left w:val="single" w:sz="4" w:space="0" w:color="auto"/>
              <w:bottom w:val="single" w:sz="4" w:space="0" w:color="auto"/>
              <w:right w:val="single" w:sz="4" w:space="0" w:color="auto"/>
            </w:tcBorders>
            <w:tcMar>
              <w:top w:w="28" w:type="dxa"/>
              <w:left w:w="28" w:type="dxa"/>
              <w:bottom w:w="28" w:type="dxa"/>
              <w:right w:w="28" w:type="dxa"/>
            </w:tcMar>
            <w:hideMark/>
          </w:tcPr>
          <w:p w14:paraId="7C5AB7BF" w14:textId="77777777" w:rsidR="00DF2380" w:rsidRPr="00DF2380" w:rsidRDefault="00DF2380" w:rsidP="00DF2380">
            <w:r w:rsidRPr="00DF2380">
              <w:t xml:space="preserve">i. </w:t>
            </w:r>
          </w:p>
        </w:tc>
        <w:tc>
          <w:tcPr>
            <w:tcW w:w="4531" w:type="dxa"/>
            <w:tcBorders>
              <w:top w:val="nil"/>
              <w:left w:val="single" w:sz="4" w:space="0" w:color="auto"/>
              <w:bottom w:val="single" w:sz="4" w:space="0" w:color="auto"/>
              <w:right w:val="single" w:sz="4" w:space="0" w:color="auto"/>
            </w:tcBorders>
            <w:tcMar>
              <w:top w:w="28" w:type="dxa"/>
              <w:left w:w="28" w:type="dxa"/>
              <w:bottom w:w="28" w:type="dxa"/>
              <w:right w:w="28" w:type="dxa"/>
            </w:tcMar>
            <w:hideMark/>
          </w:tcPr>
          <w:p w14:paraId="3F48223B" w14:textId="77777777" w:rsidR="00DF2380" w:rsidRPr="00DF2380" w:rsidRDefault="00DF2380" w:rsidP="00DF2380">
            <w:r w:rsidRPr="00DF2380">
              <w:t>«Ανοιχτή» αρχιτεκτονική (</w:t>
            </w:r>
            <w:proofErr w:type="spellStart"/>
            <w:r w:rsidRPr="00DF2380">
              <w:t>open</w:t>
            </w:r>
            <w:proofErr w:type="spellEnd"/>
            <w:r w:rsidRPr="00DF2380">
              <w:t xml:space="preserve"> </w:t>
            </w:r>
            <w:proofErr w:type="spellStart"/>
            <w:r w:rsidRPr="00DF2380">
              <w:t>architecture</w:t>
            </w:r>
            <w:proofErr w:type="spellEnd"/>
            <w:r w:rsidRPr="00DF2380">
              <w:t xml:space="preserve">), δηλαδή υποχρεωτική χρήση ανοικτών προτύπων </w:t>
            </w: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561769" w14:textId="77777777" w:rsidR="00DF2380" w:rsidRPr="00DF2380" w:rsidRDefault="00DF2380" w:rsidP="00DF2380"/>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ACCF926" w14:textId="77777777" w:rsidR="00DF2380" w:rsidRPr="00DF2380" w:rsidRDefault="00DF2380" w:rsidP="00DF2380"/>
        </w:tc>
        <w:tc>
          <w:tcPr>
            <w:tcW w:w="1925"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247F1720" w14:textId="77777777" w:rsidR="00DF2380" w:rsidRPr="00DF2380" w:rsidRDefault="00DF2380" w:rsidP="00DF2380"/>
        </w:tc>
      </w:tr>
      <w:tr w:rsidR="00DF2380" w:rsidRPr="00DF2380" w14:paraId="3A818B0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A7D67F" w14:textId="77777777" w:rsidR="00DF2380" w:rsidRPr="00DF2380" w:rsidRDefault="00DF2380" w:rsidP="00DF2380">
            <w:proofErr w:type="spellStart"/>
            <w:r w:rsidRPr="00DF2380">
              <w:t>ii</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DC8D8B" w14:textId="77777777" w:rsidR="00DF2380" w:rsidRPr="00DF2380" w:rsidRDefault="00DF2380" w:rsidP="00DF2380">
            <w:r w:rsidRPr="00DF2380">
              <w:t>Αρθρωτή (</w:t>
            </w:r>
            <w:proofErr w:type="spellStart"/>
            <w:r w:rsidRPr="00DF2380">
              <w:t>modular</w:t>
            </w:r>
            <w:proofErr w:type="spellEnd"/>
            <w:r w:rsidRPr="00DF2380">
              <w:t xml:space="preserve">) αρχιτεκτονική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2EEB4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05F91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30999A" w14:textId="77777777" w:rsidR="00DF2380" w:rsidRPr="00DF2380" w:rsidRDefault="00DF2380" w:rsidP="00DF2380"/>
        </w:tc>
      </w:tr>
      <w:tr w:rsidR="00DF2380" w:rsidRPr="00DF2380" w14:paraId="1E13AED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BF5C78" w14:textId="77777777" w:rsidR="00DF2380" w:rsidRPr="00DF2380" w:rsidRDefault="00DF2380" w:rsidP="00DF2380">
            <w:proofErr w:type="spellStart"/>
            <w:r w:rsidRPr="00DF2380">
              <w:t>iii</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4B21AA" w14:textId="77777777" w:rsidR="00DF2380" w:rsidRPr="00DF2380" w:rsidRDefault="00DF2380" w:rsidP="00DF2380">
            <w:r w:rsidRPr="00DF2380">
              <w:t xml:space="preserve">ενιαίο </w:t>
            </w:r>
            <w:proofErr w:type="spellStart"/>
            <w:r w:rsidRPr="00DF2380">
              <w:t>web‐based</w:t>
            </w:r>
            <w:proofErr w:type="spellEnd"/>
            <w:r w:rsidRPr="00DF2380">
              <w:t xml:space="preserve"> περιβάλλον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5747D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6B7E6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DC64CC" w14:textId="77777777" w:rsidR="00DF2380" w:rsidRPr="00DF2380" w:rsidRDefault="00DF2380" w:rsidP="00DF2380"/>
        </w:tc>
      </w:tr>
      <w:tr w:rsidR="00DF2380" w:rsidRPr="00DF2380" w14:paraId="69C6640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283C6F" w14:textId="77777777" w:rsidR="00DF2380" w:rsidRPr="00DF2380" w:rsidRDefault="00DF2380" w:rsidP="00DF2380">
            <w:proofErr w:type="spellStart"/>
            <w:r w:rsidRPr="00DF2380">
              <w:t>iv</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A35A98" w14:textId="77777777" w:rsidR="00DF2380" w:rsidRPr="00DF2380" w:rsidRDefault="00DF2380" w:rsidP="00DF2380">
            <w:r w:rsidRPr="00DF2380">
              <w:t>Αρχιτεκτονική Ν‐</w:t>
            </w:r>
            <w:proofErr w:type="spellStart"/>
            <w:r w:rsidRPr="00DF2380">
              <w:t>tier</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76532"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51D8D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F7F031" w14:textId="77777777" w:rsidR="00DF2380" w:rsidRPr="00DF2380" w:rsidRDefault="00DF2380" w:rsidP="00DF2380"/>
        </w:tc>
      </w:tr>
      <w:tr w:rsidR="00DF2380" w:rsidRPr="00DF2380" w14:paraId="7FA0266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right w:val="single" w:sz="4" w:space="0" w:color="auto"/>
            </w:tcBorders>
            <w:tcMar>
              <w:top w:w="28" w:type="dxa"/>
              <w:left w:w="28" w:type="dxa"/>
              <w:bottom w:w="28" w:type="dxa"/>
              <w:right w:w="28" w:type="dxa"/>
            </w:tcMar>
            <w:hideMark/>
          </w:tcPr>
          <w:p w14:paraId="7AF89E1C" w14:textId="77777777" w:rsidR="00DF2380" w:rsidRPr="00DF2380" w:rsidRDefault="00DF2380" w:rsidP="00DF2380">
            <w:r w:rsidRPr="00DF2380">
              <w:lastRenderedPageBreak/>
              <w:t>7</w:t>
            </w:r>
          </w:p>
        </w:tc>
        <w:tc>
          <w:tcPr>
            <w:tcW w:w="4531" w:type="dxa"/>
            <w:tcBorders>
              <w:top w:val="single" w:sz="4" w:space="0" w:color="auto"/>
              <w:left w:val="single" w:sz="4" w:space="0" w:color="auto"/>
              <w:right w:val="single" w:sz="4" w:space="0" w:color="auto"/>
            </w:tcBorders>
            <w:tcMar>
              <w:top w:w="28" w:type="dxa"/>
              <w:left w:w="28" w:type="dxa"/>
              <w:bottom w:w="28" w:type="dxa"/>
              <w:right w:w="28" w:type="dxa"/>
            </w:tcMar>
            <w:hideMark/>
          </w:tcPr>
          <w:p w14:paraId="2ED68724" w14:textId="77777777" w:rsidR="00DF2380" w:rsidRPr="00DF2380" w:rsidRDefault="00DF2380" w:rsidP="00DF2380">
            <w:r w:rsidRPr="00DF2380">
              <w:t xml:space="preserve">Η αρχιτεκτονική του συστήματος, όπως θα εξειδικευθεί στα πλαίσια της προσφορά των Υποψηφίων Αναδόχων και της Μελέτης Εφαρμογής, θα ικανοποιεί βασικές τεχνικές απαιτήσεις: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0B4A5D" w14:textId="77777777" w:rsidR="00DF2380" w:rsidRPr="00DF2380" w:rsidRDefault="00DF2380" w:rsidP="00DF2380"/>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30CD4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3F90BA" w14:textId="77777777" w:rsidR="00DF2380" w:rsidRPr="00DF2380" w:rsidRDefault="00DF2380" w:rsidP="00DF2380"/>
        </w:tc>
      </w:tr>
      <w:tr w:rsidR="00DF2380" w:rsidRPr="00DF2380" w14:paraId="3DFEF03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EE40EB" w14:textId="77777777" w:rsidR="00DF2380" w:rsidRPr="00DF2380" w:rsidRDefault="00DF2380" w:rsidP="00DF2380">
            <w:r w:rsidRPr="00DF2380">
              <w:t xml:space="preserve">i. </w:t>
            </w:r>
          </w:p>
        </w:tc>
        <w:tc>
          <w:tcPr>
            <w:tcW w:w="4531" w:type="dxa"/>
            <w:tcBorders>
              <w:left w:val="single" w:sz="4" w:space="0" w:color="auto"/>
              <w:bottom w:val="single" w:sz="4" w:space="0" w:color="auto"/>
              <w:right w:val="single" w:sz="4" w:space="0" w:color="auto"/>
            </w:tcBorders>
            <w:tcMar>
              <w:top w:w="28" w:type="dxa"/>
              <w:left w:w="28" w:type="dxa"/>
              <w:bottom w:w="28" w:type="dxa"/>
              <w:right w:w="28" w:type="dxa"/>
            </w:tcMar>
            <w:hideMark/>
          </w:tcPr>
          <w:p w14:paraId="783D48D1" w14:textId="77777777" w:rsidR="00DF2380" w:rsidRPr="00DF2380" w:rsidRDefault="00DF2380" w:rsidP="00DF2380">
            <w:r w:rsidRPr="00DF2380">
              <w:t xml:space="preserve">Διαθεσιμότητα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21F64C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69DAA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F6AAB0" w14:textId="77777777" w:rsidR="00DF2380" w:rsidRPr="00DF2380" w:rsidRDefault="00DF2380" w:rsidP="00DF2380"/>
        </w:tc>
      </w:tr>
      <w:tr w:rsidR="00DF2380" w:rsidRPr="00DF2380" w14:paraId="417F071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5326E1" w14:textId="77777777" w:rsidR="00DF2380" w:rsidRPr="00DF2380" w:rsidRDefault="00DF2380" w:rsidP="00DF2380">
            <w:proofErr w:type="spellStart"/>
            <w:r w:rsidRPr="00DF2380">
              <w:t>ii</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773F6" w14:textId="77777777" w:rsidR="00DF2380" w:rsidRPr="00DF2380" w:rsidRDefault="00DF2380" w:rsidP="00DF2380">
            <w:r w:rsidRPr="00DF2380">
              <w:t xml:space="preserve">Επεκτασιμότητα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F85F5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6E3E3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555A8A" w14:textId="77777777" w:rsidR="00DF2380" w:rsidRPr="00DF2380" w:rsidRDefault="00DF2380" w:rsidP="00DF2380"/>
        </w:tc>
      </w:tr>
      <w:tr w:rsidR="00DF2380" w:rsidRPr="00DF2380" w14:paraId="06AD58B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400EF1" w14:textId="77777777" w:rsidR="00DF2380" w:rsidRPr="00DF2380" w:rsidRDefault="00DF2380" w:rsidP="00DF2380">
            <w:proofErr w:type="spellStart"/>
            <w:r w:rsidRPr="00DF2380">
              <w:t>iii</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8A0A9E" w14:textId="77777777" w:rsidR="00DF2380" w:rsidRPr="00DF2380" w:rsidRDefault="00DF2380" w:rsidP="00DF2380">
            <w:r w:rsidRPr="00DF2380">
              <w:t xml:space="preserve">Ασφάλεια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C62BC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8A966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BA070E" w14:textId="77777777" w:rsidR="00DF2380" w:rsidRPr="00DF2380" w:rsidRDefault="00DF2380" w:rsidP="00DF2380"/>
        </w:tc>
      </w:tr>
      <w:tr w:rsidR="00DF2380" w:rsidRPr="00DF2380" w14:paraId="1DECE33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301F0B" w14:textId="77777777" w:rsidR="00DF2380" w:rsidRPr="00DF2380" w:rsidRDefault="00DF2380" w:rsidP="00DF2380">
            <w:proofErr w:type="spellStart"/>
            <w:r w:rsidRPr="00DF2380">
              <w:t>iv</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3D14C" w14:textId="77777777" w:rsidR="00DF2380" w:rsidRPr="00DF2380" w:rsidRDefault="00DF2380" w:rsidP="00DF2380">
            <w:r w:rsidRPr="00DF2380">
              <w:t xml:space="preserve">Αξιοπιστία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21247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8059C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01B0EB" w14:textId="77777777" w:rsidR="00DF2380" w:rsidRPr="00DF2380" w:rsidRDefault="00DF2380" w:rsidP="00DF2380"/>
        </w:tc>
      </w:tr>
      <w:tr w:rsidR="00DF2380" w:rsidRPr="00DF2380" w14:paraId="0198A89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D67A05" w14:textId="77777777" w:rsidR="00DF2380" w:rsidRPr="00DF2380" w:rsidRDefault="00DF2380" w:rsidP="00DF2380">
            <w:r w:rsidRPr="00DF2380">
              <w:t xml:space="preserve">v.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13EA01" w14:textId="77777777" w:rsidR="00DF2380" w:rsidRPr="00DF2380" w:rsidRDefault="00DF2380" w:rsidP="00DF2380">
            <w:r w:rsidRPr="00DF2380">
              <w:t xml:space="preserve">Ευκολία Διαχείρισης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05208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BE822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953180" w14:textId="77777777" w:rsidR="00DF2380" w:rsidRPr="00DF2380" w:rsidRDefault="00DF2380" w:rsidP="00DF2380"/>
        </w:tc>
      </w:tr>
      <w:tr w:rsidR="00DF2380" w:rsidRPr="00DF2380" w14:paraId="1C84408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89297C" w14:textId="77777777" w:rsidR="00DF2380" w:rsidRPr="00DF2380" w:rsidRDefault="00DF2380" w:rsidP="00DF2380">
            <w:proofErr w:type="spellStart"/>
            <w:r w:rsidRPr="00DF2380">
              <w:t>vi</w:t>
            </w:r>
            <w:proofErr w:type="spellEnd"/>
            <w:r w:rsidRPr="00DF2380">
              <w:t xml:space="preserve">. </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95876" w14:textId="77777777" w:rsidR="00DF2380" w:rsidRPr="00DF2380" w:rsidRDefault="00DF2380" w:rsidP="00DF2380">
            <w:r w:rsidRPr="00DF2380">
              <w:t xml:space="preserve">Υποστήριξη ανοικτών προτύπων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9360B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F208A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429CC0" w14:textId="77777777" w:rsidR="00DF2380" w:rsidRPr="00DF2380" w:rsidRDefault="00DF2380" w:rsidP="00DF2380"/>
        </w:tc>
      </w:tr>
      <w:tr w:rsidR="00DF2380" w:rsidRPr="00DF2380" w14:paraId="639D032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B44AC"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76299C" w14:textId="77777777" w:rsidR="00DF2380" w:rsidRPr="00DF2380" w:rsidRDefault="00DF2380" w:rsidP="00DF2380">
            <w:r w:rsidRPr="00DF2380">
              <w:t xml:space="preserve">Η πλατφόρμα θα χαρακτηρίζεται από υψηλή ασφάλεια, διαθεσιμότητα και υψηλή ανοχή σε σφάλματα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274F8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23435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DC25A5" w14:textId="77777777" w:rsidR="00DF2380" w:rsidRPr="00DF2380" w:rsidRDefault="00DF2380" w:rsidP="00DF2380"/>
        </w:tc>
      </w:tr>
      <w:tr w:rsidR="00DF2380" w:rsidRPr="00DF2380" w14:paraId="1EBA300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8E012D"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CFDC4F" w14:textId="77777777" w:rsidR="00DF2380" w:rsidRPr="00DF2380" w:rsidRDefault="00DF2380" w:rsidP="00DF2380">
            <w:r w:rsidRPr="00DF2380">
              <w:t xml:space="preserve">Θα χρησιμοποιηθεί σύστημα διαχείρισης σχεσιακών βάσεων δεδομένων (RDBMS) και ανάπτυξης υποδομής Αποθήκης Δεδομένων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43AF0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9F2C0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684209" w14:textId="77777777" w:rsidR="00DF2380" w:rsidRPr="00DF2380" w:rsidRDefault="00DF2380" w:rsidP="00DF2380"/>
        </w:tc>
      </w:tr>
      <w:tr w:rsidR="00DF2380" w:rsidRPr="00DF2380" w14:paraId="705D761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D177CC"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DC598" w14:textId="77777777" w:rsidR="00DF2380" w:rsidRPr="00DF2380" w:rsidRDefault="00DF2380" w:rsidP="00DF2380">
            <w:r w:rsidRPr="00DF2380">
              <w:t xml:space="preserve">Τεκμηριωμένη κάλυψη προδιαγραφών σχετικά με τα εργαλεία ανάπτυξης και διαχείρισης των επιμέρους υποσυστημάτων της πλατφόρμας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C2350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7A35F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747947" w14:textId="77777777" w:rsidR="00DF2380" w:rsidRPr="00DF2380" w:rsidRDefault="00DF2380" w:rsidP="00DF2380"/>
        </w:tc>
      </w:tr>
      <w:tr w:rsidR="00DF2380" w:rsidRPr="00DF2380" w14:paraId="55FB612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87BC93" w14:textId="77777777" w:rsidR="00DF2380" w:rsidRPr="00DF2380" w:rsidRDefault="00DF2380" w:rsidP="00DF2380">
            <w:r w:rsidRPr="00DF2380">
              <w:t>11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5A2F0B" w14:textId="77777777" w:rsidR="00DF2380" w:rsidRPr="00DF2380" w:rsidRDefault="00DF2380" w:rsidP="00DF2380">
            <w:r w:rsidRPr="00DF2380">
              <w:t xml:space="preserve">Να καλύπτονται στο σύνολο τους οι αντίστοιχες απαιτήσεις του Υποσυστήματος όπως περιγράφονται στην αντίστοιχη Ενότητα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CB721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E4C5E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8A12AE" w14:textId="77777777" w:rsidR="00DF2380" w:rsidRPr="00DF2380" w:rsidRDefault="00DF2380" w:rsidP="00DF2380"/>
        </w:tc>
      </w:tr>
      <w:tr w:rsidR="00DF2380" w:rsidRPr="00DF2380" w14:paraId="4A8BD70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27CBA529" w14:textId="77777777" w:rsidR="00DF2380" w:rsidRPr="00DF2380" w:rsidRDefault="00DF2380" w:rsidP="00DF2380">
            <w:r w:rsidRPr="00DF2380">
              <w:t xml:space="preserve">Διαδικτυακή </w:t>
            </w:r>
            <w:proofErr w:type="spellStart"/>
            <w:r w:rsidRPr="00DF2380">
              <w:t>Γεωπύλη</w:t>
            </w:r>
            <w:proofErr w:type="spellEnd"/>
            <w:r w:rsidRPr="00DF2380">
              <w:t xml:space="preserve"> ΣΕΠ</w:t>
            </w:r>
          </w:p>
        </w:tc>
      </w:tr>
      <w:tr w:rsidR="00DF2380" w:rsidRPr="00DF2380" w14:paraId="5D7ECED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C43BA5"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311391" w14:textId="77777777" w:rsidR="00DF2380" w:rsidRPr="00DF2380" w:rsidRDefault="00DF2380" w:rsidP="00DF2380">
            <w:r w:rsidRPr="00DF2380">
              <w:t xml:space="preserve">Η διαδικτυακή </w:t>
            </w:r>
            <w:proofErr w:type="spellStart"/>
            <w:r w:rsidRPr="00DF2380">
              <w:t>γεωπύλη</w:t>
            </w:r>
            <w:proofErr w:type="spellEnd"/>
            <w:r w:rsidRPr="00DF2380">
              <w:t xml:space="preserve"> θα αποτελεί το κεντρικό σημείο του περιβάλλοντος </w:t>
            </w:r>
            <w:proofErr w:type="spellStart"/>
            <w:r w:rsidRPr="00DF2380">
              <w:t>διεπαφής</w:t>
            </w:r>
            <w:proofErr w:type="spellEnd"/>
            <w:r w:rsidRPr="00DF2380">
              <w:t xml:space="preserve"> (UI) των χρηστών με την πλατφόρμα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8676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34EB4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3320D0" w14:textId="77777777" w:rsidR="00DF2380" w:rsidRPr="00DF2380" w:rsidRDefault="00DF2380" w:rsidP="00DF2380"/>
        </w:tc>
      </w:tr>
      <w:tr w:rsidR="00DF2380" w:rsidRPr="00DF2380" w14:paraId="15EAF4B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D1CA92"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553348" w14:textId="77777777" w:rsidR="00DF2380" w:rsidRPr="00DF2380" w:rsidRDefault="00DF2380" w:rsidP="00DF2380">
            <w:r w:rsidRPr="00DF2380">
              <w:t>Η Πύλη θα ολοκληρώνει σε ένα ενιαίο λειτουργικό περιβάλλον το σύνολο των υπόλοιπων υποσυστημάτων του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9D2EB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1703D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FB409F" w14:textId="77777777" w:rsidR="00DF2380" w:rsidRPr="00DF2380" w:rsidRDefault="00DF2380" w:rsidP="00DF2380"/>
        </w:tc>
      </w:tr>
      <w:tr w:rsidR="00DF2380" w:rsidRPr="00DF2380" w14:paraId="0686AB0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BB1254"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B1867" w14:textId="77777777" w:rsidR="00DF2380" w:rsidRPr="00DF2380" w:rsidRDefault="00DF2380" w:rsidP="00DF2380">
            <w:r w:rsidRPr="00DF2380">
              <w:t xml:space="preserve">Ο Ανάδοχος θα πρέπει να χρησιμοποιήσει για την ανάπτυξη της διαδικτυακής πύλης έτοιμο λογισμικό ανοικτού κώδικά και ελεύθερης διάθεσης. Το λογισμικό που θα χρησιμοποιηθεί </w:t>
            </w:r>
            <w:r w:rsidRPr="00DF2380">
              <w:lastRenderedPageBreak/>
              <w:t>θα πρέπει είναι ευρέως διαδεδομένο και να χαρακτηρίζεται από υψηλή ωριμότητα.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A3F2E0" w14:textId="77777777" w:rsidR="00DF2380" w:rsidRPr="00DF2380" w:rsidRDefault="00DF2380" w:rsidP="00DF2380">
            <w:r w:rsidRPr="00DF2380">
              <w:lastRenderedPageBreak/>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A92B7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F5D8B0" w14:textId="77777777" w:rsidR="00DF2380" w:rsidRPr="00DF2380" w:rsidRDefault="00DF2380" w:rsidP="00DF2380"/>
        </w:tc>
      </w:tr>
      <w:tr w:rsidR="00DF2380" w:rsidRPr="00DF2380" w14:paraId="6DCFD6F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right w:val="single" w:sz="4" w:space="0" w:color="auto"/>
            </w:tcBorders>
            <w:tcMar>
              <w:top w:w="28" w:type="dxa"/>
              <w:left w:w="28" w:type="dxa"/>
              <w:bottom w:w="28" w:type="dxa"/>
              <w:right w:w="28" w:type="dxa"/>
            </w:tcMar>
            <w:vAlign w:val="center"/>
          </w:tcPr>
          <w:p w14:paraId="775C3C9A" w14:textId="77777777" w:rsidR="00DF2380" w:rsidRPr="00DF2380" w:rsidRDefault="00DF2380" w:rsidP="00DF2380">
            <w:r w:rsidRPr="00DF2380">
              <w:t>4</w:t>
            </w:r>
          </w:p>
        </w:tc>
        <w:tc>
          <w:tcPr>
            <w:tcW w:w="4531" w:type="dxa"/>
            <w:tcBorders>
              <w:top w:val="single" w:sz="4" w:space="0" w:color="auto"/>
              <w:left w:val="single" w:sz="4" w:space="0" w:color="auto"/>
              <w:right w:val="single" w:sz="4" w:space="0" w:color="auto"/>
            </w:tcBorders>
            <w:tcMar>
              <w:top w:w="28" w:type="dxa"/>
              <w:left w:w="28" w:type="dxa"/>
              <w:bottom w:w="28" w:type="dxa"/>
              <w:right w:w="28" w:type="dxa"/>
            </w:tcMar>
          </w:tcPr>
          <w:p w14:paraId="288DD2F6" w14:textId="77777777" w:rsidR="00DF2380" w:rsidRPr="00DF2380" w:rsidRDefault="00DF2380" w:rsidP="00DF2380">
            <w:r w:rsidRPr="00DF2380">
              <w:t xml:space="preserve">Η διαδικτυακή </w:t>
            </w:r>
            <w:proofErr w:type="spellStart"/>
            <w:r w:rsidRPr="00DF2380">
              <w:t>γεωπύλη</w:t>
            </w:r>
            <w:proofErr w:type="spellEnd"/>
            <w:r w:rsidRPr="00DF2380">
              <w:t xml:space="preserve"> θα πρέπει υποχρεωτικά να διαθέτει τις ακόλουθες δυνατότητες, κατ’ ελάχιστον:</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63E2FA50" w14:textId="77777777" w:rsidR="00DF2380" w:rsidRPr="00DF2380" w:rsidRDefault="00DF2380" w:rsidP="00DF2380"/>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15A9ABD4" w14:textId="77777777" w:rsidR="00DF2380" w:rsidRPr="00DF2380" w:rsidRDefault="00DF2380" w:rsidP="00DF2380"/>
        </w:tc>
        <w:tc>
          <w:tcPr>
            <w:tcW w:w="1925" w:type="dxa"/>
            <w:gridSpan w:val="2"/>
            <w:tcBorders>
              <w:top w:val="single" w:sz="4" w:space="0" w:color="auto"/>
              <w:left w:val="single" w:sz="4" w:space="0" w:color="auto"/>
              <w:right w:val="single" w:sz="4" w:space="0" w:color="auto"/>
            </w:tcBorders>
            <w:tcMar>
              <w:top w:w="28" w:type="dxa"/>
              <w:left w:w="28" w:type="dxa"/>
              <w:bottom w:w="28" w:type="dxa"/>
              <w:right w:w="28" w:type="dxa"/>
            </w:tcMar>
            <w:vAlign w:val="center"/>
          </w:tcPr>
          <w:p w14:paraId="2931928C" w14:textId="77777777" w:rsidR="00DF2380" w:rsidRPr="00DF2380" w:rsidRDefault="00DF2380" w:rsidP="00DF2380"/>
        </w:tc>
      </w:tr>
      <w:tr w:rsidR="00DF2380" w:rsidRPr="00DF2380" w14:paraId="225A9F0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9773805" w14:textId="77777777" w:rsidR="00DF2380" w:rsidRPr="00DF2380" w:rsidRDefault="00DF2380" w:rsidP="00DF2380">
            <w:r w:rsidRPr="00DF2380">
              <w:t>i.</w:t>
            </w:r>
          </w:p>
        </w:tc>
        <w:tc>
          <w:tcPr>
            <w:tcW w:w="4531" w:type="dxa"/>
            <w:tcBorders>
              <w:left w:val="single" w:sz="4" w:space="0" w:color="auto"/>
              <w:bottom w:val="single" w:sz="4" w:space="0" w:color="auto"/>
              <w:right w:val="single" w:sz="4" w:space="0" w:color="auto"/>
            </w:tcBorders>
            <w:tcMar>
              <w:top w:w="28" w:type="dxa"/>
              <w:left w:w="28" w:type="dxa"/>
              <w:bottom w:w="28" w:type="dxa"/>
              <w:right w:w="28" w:type="dxa"/>
            </w:tcMar>
          </w:tcPr>
          <w:p w14:paraId="4DACF3C1" w14:textId="77777777" w:rsidR="00DF2380" w:rsidRPr="00DF2380" w:rsidRDefault="00DF2380" w:rsidP="00DF2380">
            <w:r w:rsidRPr="00DF2380">
              <w:t>Να είναι αρθρωτή (</w:t>
            </w:r>
            <w:proofErr w:type="spellStart"/>
            <w:r w:rsidRPr="00DF2380">
              <w:t>modular</w:t>
            </w:r>
            <w:proofErr w:type="spellEnd"/>
            <w:r w:rsidRPr="00DF2380">
              <w:t>) και επεκτάσιμη, με δυνατότητα σχεδιασμού, ανάπτυξης και εγκατάστασης πρόσθετων λειτουργιών</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F100814" w14:textId="77777777" w:rsidR="00DF2380" w:rsidRPr="00DF2380" w:rsidRDefault="00DF2380" w:rsidP="00DF2380">
            <w:r w:rsidRPr="00DF2380">
              <w:t>NAI</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2512E6B8" w14:textId="77777777" w:rsidR="00DF2380" w:rsidRPr="00DF2380" w:rsidRDefault="00DF2380" w:rsidP="00DF2380"/>
        </w:tc>
        <w:tc>
          <w:tcPr>
            <w:tcW w:w="1925" w:type="dxa"/>
            <w:gridSpan w:val="2"/>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6129F9A2" w14:textId="77777777" w:rsidR="00DF2380" w:rsidRPr="00DF2380" w:rsidRDefault="00DF2380" w:rsidP="00DF2380"/>
        </w:tc>
      </w:tr>
      <w:tr w:rsidR="00DF2380" w:rsidRPr="00DF2380" w14:paraId="0A6249D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94C8CF" w14:textId="77777777" w:rsidR="00DF2380" w:rsidRPr="00DF2380" w:rsidRDefault="00DF2380" w:rsidP="00DF2380">
            <w:proofErr w:type="spellStart"/>
            <w:r w:rsidRPr="00DF2380">
              <w:t>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8762E" w14:textId="77777777" w:rsidR="00DF2380" w:rsidRPr="00DF2380" w:rsidRDefault="00DF2380" w:rsidP="00DF2380">
            <w:r w:rsidRPr="00DF2380">
              <w:t xml:space="preserve">Να μπορεί να δημοσιεύει </w:t>
            </w:r>
            <w:proofErr w:type="spellStart"/>
            <w:r w:rsidRPr="00DF2380">
              <w:t>πολυμεσικό</w:t>
            </w:r>
            <w:proofErr w:type="spellEnd"/>
            <w:r w:rsidRPr="00DF2380">
              <w:t xml:space="preserve"> περιεχόμενο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0A9968"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ABE45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63312C" w14:textId="77777777" w:rsidR="00DF2380" w:rsidRPr="00DF2380" w:rsidRDefault="00DF2380" w:rsidP="00DF2380"/>
        </w:tc>
      </w:tr>
      <w:tr w:rsidR="00DF2380" w:rsidRPr="00DF2380" w14:paraId="4CEE7E1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B79A50" w14:textId="77777777" w:rsidR="00DF2380" w:rsidRPr="00DF2380" w:rsidRDefault="00DF2380" w:rsidP="00DF2380">
            <w:proofErr w:type="spellStart"/>
            <w:r w:rsidRPr="00DF2380">
              <w:t>iii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7EDC4" w14:textId="77777777" w:rsidR="00DF2380" w:rsidRPr="00DF2380" w:rsidRDefault="00DF2380" w:rsidP="00DF2380">
            <w:r w:rsidRPr="00DF2380">
              <w:t>Να έχει τη δυνατότητα σύνδεσης με πολλαπλά τρίτα συστήματα και βάσεις δεδομένων με στόχο την ανάκτηση δεδομένων από τα συστήματα αυτά</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59580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93375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BE2DC3" w14:textId="77777777" w:rsidR="00DF2380" w:rsidRPr="00DF2380" w:rsidRDefault="00DF2380" w:rsidP="00DF2380"/>
        </w:tc>
      </w:tr>
      <w:tr w:rsidR="00DF2380" w:rsidRPr="00DF2380" w14:paraId="37824C5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468E411" w14:textId="77777777" w:rsidR="00DF2380" w:rsidRPr="00DF2380" w:rsidRDefault="00DF2380" w:rsidP="00DF2380">
            <w:proofErr w:type="spellStart"/>
            <w:r w:rsidRPr="00DF2380">
              <w:t>iv</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024F97" w14:textId="77777777" w:rsidR="00DF2380" w:rsidRPr="00DF2380" w:rsidRDefault="00DF2380" w:rsidP="00DF2380">
            <w:r w:rsidRPr="00DF2380">
              <w:t>Να διαχειρίζεται χρήστες, ρόλους και δικαιώματα σε σχέση με τη διαχείριση περιεχομένου, και όλες τις φάσεις του κύκλου ζωής περιεχομένου (π.χ. δημιουργία, επεξεργασία, δημοσίευση)</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EB457F5"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9F0E7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FB01D7" w14:textId="77777777" w:rsidR="00DF2380" w:rsidRPr="00DF2380" w:rsidRDefault="00DF2380" w:rsidP="00DF2380"/>
        </w:tc>
      </w:tr>
      <w:tr w:rsidR="00DF2380" w:rsidRPr="00DF2380" w14:paraId="6DFBB68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B70756" w14:textId="77777777" w:rsidR="00DF2380" w:rsidRPr="00DF2380" w:rsidRDefault="00DF2380" w:rsidP="00DF2380">
            <w:r w:rsidRPr="00DF2380">
              <w:t>v.</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A13965" w14:textId="77777777" w:rsidR="00DF2380" w:rsidRPr="00DF2380" w:rsidRDefault="00DF2380" w:rsidP="00DF2380">
            <w:r w:rsidRPr="00DF2380">
              <w:t xml:space="preserve">Να αντιστοιχεί </w:t>
            </w:r>
            <w:proofErr w:type="spellStart"/>
            <w:r w:rsidRPr="00DF2380">
              <w:t>μεταδεδομένα</w:t>
            </w:r>
            <w:proofErr w:type="spellEnd"/>
            <w:r w:rsidRPr="00DF2380">
              <w:t xml:space="preserve"> στο περιεχόμενο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23B8A7"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6F93C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85A445" w14:textId="77777777" w:rsidR="00DF2380" w:rsidRPr="00DF2380" w:rsidRDefault="00DF2380" w:rsidP="00DF2380"/>
        </w:tc>
      </w:tr>
      <w:tr w:rsidR="00DF2380" w:rsidRPr="00DF2380" w14:paraId="66EBA44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95E2C8" w14:textId="77777777" w:rsidR="00DF2380" w:rsidRPr="00DF2380" w:rsidRDefault="00DF2380" w:rsidP="00DF2380">
            <w:proofErr w:type="spellStart"/>
            <w:r w:rsidRPr="00DF2380">
              <w:t>vi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2A042C" w14:textId="77777777" w:rsidR="00DF2380" w:rsidRPr="00DF2380" w:rsidRDefault="00DF2380" w:rsidP="00DF2380">
            <w:r w:rsidRPr="00DF2380">
              <w:t>Να ορίζει και να διαχειρίζεται πολιτικές για την ανάκτηση, δημοσίευση, ανανέωση και διαγραφή περιεχομένου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EEED04"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0794E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E87C0B" w14:textId="77777777" w:rsidR="00DF2380" w:rsidRPr="00DF2380" w:rsidRDefault="00DF2380" w:rsidP="00DF2380"/>
        </w:tc>
      </w:tr>
      <w:tr w:rsidR="00DF2380" w:rsidRPr="00DF2380" w14:paraId="3BB8EF4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097853" w14:textId="77777777" w:rsidR="00DF2380" w:rsidRPr="00DF2380" w:rsidRDefault="00DF2380" w:rsidP="00DF2380">
            <w:proofErr w:type="spellStart"/>
            <w:r w:rsidRPr="00DF2380">
              <w:t>vii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A0E1F" w14:textId="77777777" w:rsidR="00DF2380" w:rsidRPr="00DF2380" w:rsidRDefault="00DF2380" w:rsidP="00DF2380">
            <w:r w:rsidRPr="00DF2380">
              <w:t>Να διαχειρίζεται την εμφάνιση και την εργονομία των πυλών πρόσβασης σε περιεχόμενο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DCB2C6"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C324F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6E7CDD" w14:textId="77777777" w:rsidR="00DF2380" w:rsidRPr="00DF2380" w:rsidRDefault="00DF2380" w:rsidP="00DF2380"/>
        </w:tc>
      </w:tr>
      <w:tr w:rsidR="00DF2380" w:rsidRPr="00DF2380" w14:paraId="5055C46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C0F540" w14:textId="77777777" w:rsidR="00DF2380" w:rsidRPr="00DF2380" w:rsidRDefault="00DF2380" w:rsidP="00DF2380">
            <w:proofErr w:type="spellStart"/>
            <w:r w:rsidRPr="00DF2380">
              <w:t>viii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D6C65" w14:textId="77777777" w:rsidR="00DF2380" w:rsidRPr="00DF2380" w:rsidRDefault="00DF2380" w:rsidP="00DF2380">
            <w:r w:rsidRPr="00DF2380">
              <w:t>Να καθορίζει και να διαχειρίζεται προσωποποιημένη πρόσβαση σε κάθε χρήστη (βάσει ρόλου)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8437DB"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5FAC3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5F9EA3" w14:textId="77777777" w:rsidR="00DF2380" w:rsidRPr="00DF2380" w:rsidRDefault="00DF2380" w:rsidP="00DF2380"/>
        </w:tc>
      </w:tr>
      <w:tr w:rsidR="00DF2380" w:rsidRPr="00DF2380" w14:paraId="325C7EC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5D9B69" w14:textId="77777777" w:rsidR="00DF2380" w:rsidRPr="00DF2380" w:rsidRDefault="00DF2380" w:rsidP="00DF2380">
            <w:proofErr w:type="spellStart"/>
            <w:r w:rsidRPr="00DF2380">
              <w:t>ix</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FD0C0" w14:textId="77777777" w:rsidR="00DF2380" w:rsidRPr="00DF2380" w:rsidRDefault="00DF2380" w:rsidP="00DF2380">
            <w:r w:rsidRPr="00DF2380">
              <w:t>Να αναζητά με δυναμικό τρόπο δεδομένα, με χρήση πολλαπλών κριτηρίων/φίλτρων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984C23"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ADB44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1E8FDC7" w14:textId="77777777" w:rsidR="00DF2380" w:rsidRPr="00DF2380" w:rsidRDefault="00DF2380" w:rsidP="00DF2380"/>
        </w:tc>
      </w:tr>
      <w:tr w:rsidR="00DF2380" w:rsidRPr="00DF2380" w14:paraId="1C8B8A8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797191" w14:textId="77777777" w:rsidR="00DF2380" w:rsidRPr="00DF2380" w:rsidRDefault="00DF2380" w:rsidP="00DF2380">
            <w:r w:rsidRPr="00DF2380">
              <w:t>x.</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67B27" w14:textId="77777777" w:rsidR="00DF2380" w:rsidRPr="00DF2380" w:rsidRDefault="00DF2380" w:rsidP="00DF2380">
            <w:r w:rsidRPr="00DF2380">
              <w:t xml:space="preserve">Να αναλύει δεδομένα χρήσης και </w:t>
            </w:r>
            <w:proofErr w:type="spellStart"/>
            <w:r w:rsidRPr="00DF2380">
              <w:t>επισκεψιμότητας</w:t>
            </w:r>
            <w:proofErr w:type="spellEnd"/>
            <w:r w:rsidRPr="00DF2380">
              <w:t>, με δυνατότητα παραγωγής κατάλληλων αναφορών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2AF58D7"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F0097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A91B5D" w14:textId="77777777" w:rsidR="00DF2380" w:rsidRPr="00DF2380" w:rsidRDefault="00DF2380" w:rsidP="00DF2380"/>
        </w:tc>
      </w:tr>
      <w:tr w:rsidR="00DF2380" w:rsidRPr="00DF2380" w14:paraId="4959D2D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4E9C1D" w14:textId="77777777" w:rsidR="00DF2380" w:rsidRPr="00DF2380" w:rsidRDefault="00DF2380" w:rsidP="00DF2380">
            <w:proofErr w:type="spellStart"/>
            <w:r w:rsidRPr="00DF2380">
              <w:lastRenderedPageBreak/>
              <w:t>xi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7BF0E" w14:textId="77777777" w:rsidR="00DF2380" w:rsidRPr="00DF2380" w:rsidRDefault="00DF2380" w:rsidP="00DF2380">
            <w:r w:rsidRPr="00DF2380">
              <w:t xml:space="preserve">Να παρέχει δυνατότητες δημιουργίας και διαχείρισης </w:t>
            </w:r>
            <w:proofErr w:type="spellStart"/>
            <w:r w:rsidRPr="00DF2380">
              <w:t>newsletter</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F9509B"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961FF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549EB9" w14:textId="77777777" w:rsidR="00DF2380" w:rsidRPr="00DF2380" w:rsidRDefault="00DF2380" w:rsidP="00DF2380"/>
        </w:tc>
      </w:tr>
      <w:tr w:rsidR="00DF2380" w:rsidRPr="00DF2380" w14:paraId="287CD27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FA14FE" w14:textId="77777777" w:rsidR="00DF2380" w:rsidRPr="00DF2380" w:rsidRDefault="00DF2380" w:rsidP="00DF2380">
            <w:proofErr w:type="spellStart"/>
            <w:r w:rsidRPr="00DF2380">
              <w:t>xii</w:t>
            </w:r>
            <w:proofErr w:type="spellEnd"/>
            <w:r w:rsidRPr="00DF2380">
              <w:t>.</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40D72" w14:textId="77777777" w:rsidR="00DF2380" w:rsidRPr="00DF2380" w:rsidRDefault="00DF2380" w:rsidP="00DF2380">
            <w:r w:rsidRPr="00DF2380">
              <w:t>Να διαθέτει φιλικό περιβάλλον διαχείρισης περιεχομένου με φιλικό επεξεργαστή κειμένου (WYSIWUG)</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849898"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DED25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3731C2" w14:textId="77777777" w:rsidR="00DF2380" w:rsidRPr="00DF2380" w:rsidRDefault="00DF2380" w:rsidP="00DF2380"/>
        </w:tc>
      </w:tr>
      <w:tr w:rsidR="00DF2380" w:rsidRPr="00DF2380" w14:paraId="54E704F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A3FEA5"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CD5BC" w14:textId="77777777" w:rsidR="00DF2380" w:rsidRPr="00DF2380" w:rsidRDefault="00DF2380" w:rsidP="00DF2380">
            <w:r w:rsidRPr="00DF2380">
              <w:t>Το σύστημα θα πρέπει να καλύπτει τις ανάγκες διαφορετικών ομάδων χρηστών. Η κάθε ομάδα θα έχει διαφορετικές απαιτήσεις από το σύστημα αλλά και διαφορετικές δυνατότητες πρόσβασης σε αυτό.</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50664F" w14:textId="77777777" w:rsidR="00DF2380" w:rsidRPr="00DF2380" w:rsidRDefault="00DF2380" w:rsidP="00DF2380">
            <w:r w:rsidRPr="00DF2380">
              <w:t>NAI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71DCC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30D1A1" w14:textId="77777777" w:rsidR="00DF2380" w:rsidRPr="00DF2380" w:rsidRDefault="00DF2380" w:rsidP="00DF2380"/>
        </w:tc>
      </w:tr>
      <w:tr w:rsidR="00DF2380" w:rsidRPr="00DF2380" w14:paraId="5D775F8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DB7A00D"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3DE66" w14:textId="77777777" w:rsidR="00DF2380" w:rsidRPr="00DF2380" w:rsidRDefault="00DF2380" w:rsidP="00DF2380">
            <w:r w:rsidRPr="00DF2380">
              <w:t>Το περιβάλλον εργασίας του χρήστη θα είναι πλήρως γραφικό (GUI) χρησιμοποιώντας όλα τα γνωστά χαρακτηριστικά.</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F7DA6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836C9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EA2418" w14:textId="77777777" w:rsidR="00DF2380" w:rsidRPr="00DF2380" w:rsidRDefault="00DF2380" w:rsidP="00DF2380"/>
        </w:tc>
      </w:tr>
      <w:tr w:rsidR="00DF2380" w:rsidRPr="00DF2380" w14:paraId="48E90B7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985100"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8451E" w14:textId="77777777" w:rsidR="00DF2380" w:rsidRPr="00DF2380" w:rsidRDefault="00DF2380" w:rsidP="00DF2380">
            <w:r w:rsidRPr="00DF2380">
              <w:t xml:space="preserve">Όλες οι λειτουργίες θα πρέπει να προσφέρονται μέσω </w:t>
            </w:r>
            <w:proofErr w:type="spellStart"/>
            <w:r w:rsidRPr="00DF2380">
              <w:t>webinterface</w:t>
            </w:r>
            <w:proofErr w:type="spellEnd"/>
            <w:r w:rsidRPr="00DF2380">
              <w:t xml:space="preserve">, ενώ η </w:t>
            </w:r>
            <w:proofErr w:type="spellStart"/>
            <w:r w:rsidRPr="00DF2380">
              <w:t>διεπαφή</w:t>
            </w:r>
            <w:proofErr w:type="spellEnd"/>
            <w:r w:rsidRPr="00DF2380">
              <w:t xml:space="preserve"> θα πρέπει να αναπτυχθεί χρησιμοποιώντας τις τελευταίες δυνατότητες των τεχνολογιών </w:t>
            </w:r>
            <w:proofErr w:type="spellStart"/>
            <w:r w:rsidRPr="00DF2380">
              <w:t>διεπαφών</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305AC0"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6633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E8614A" w14:textId="77777777" w:rsidR="00DF2380" w:rsidRPr="00DF2380" w:rsidRDefault="00DF2380" w:rsidP="00DF2380"/>
        </w:tc>
      </w:tr>
      <w:tr w:rsidR="00DF2380" w:rsidRPr="00DF2380" w14:paraId="34D0C8B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6A3EFB"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F0019" w14:textId="77777777" w:rsidR="00DF2380" w:rsidRPr="00DF2380" w:rsidRDefault="00DF2380" w:rsidP="00DF2380">
            <w:r w:rsidRPr="00DF2380">
              <w:t xml:space="preserve">Η πρόσβαση θα πρέπει να είναι εφικτή μέσω περισσοτέρων του ενός από τα ευρέως διαδεδομένα προγράμματα πλοήγησης στο Διαδίκτυο (MS </w:t>
            </w:r>
            <w:proofErr w:type="spellStart"/>
            <w:r w:rsidRPr="00DF2380">
              <w:t>Edge</w:t>
            </w:r>
            <w:proofErr w:type="spellEnd"/>
            <w:r w:rsidRPr="00DF2380">
              <w:t xml:space="preserve">, </w:t>
            </w:r>
            <w:proofErr w:type="spellStart"/>
            <w:r w:rsidRPr="00DF2380">
              <w:t>MozillaFirefox</w:t>
            </w:r>
            <w:proofErr w:type="spellEnd"/>
            <w:r w:rsidRPr="00DF2380">
              <w:t xml:space="preserve">, </w:t>
            </w:r>
            <w:proofErr w:type="spellStart"/>
            <w:r w:rsidRPr="00DF2380">
              <w:t>Opera</w:t>
            </w:r>
            <w:proofErr w:type="spellEnd"/>
            <w:r w:rsidRPr="00DF2380">
              <w:t xml:space="preserve">, </w:t>
            </w:r>
            <w:proofErr w:type="spellStart"/>
            <w:r w:rsidRPr="00DF2380">
              <w:t>Apple</w:t>
            </w:r>
            <w:proofErr w:type="spellEnd"/>
            <w:r w:rsidRPr="00DF2380">
              <w:t xml:space="preserve"> </w:t>
            </w:r>
            <w:proofErr w:type="spellStart"/>
            <w:r w:rsidRPr="00DF2380">
              <w:t>Safari</w:t>
            </w:r>
            <w:proofErr w:type="spellEnd"/>
            <w:r w:rsidRPr="00DF2380">
              <w:t>, κλπ. στις πιο πρόσφατες εκδόσεις τους) χωρίς να απαιτείται επιπλέον εγκατάσταση εφαρμογών με εξαίρεση εφαρμογές που επαυξάνουν τη λειτουργικότητα των προγραμμάτων πλοήγησης (</w:t>
            </w:r>
            <w:proofErr w:type="spellStart"/>
            <w:r w:rsidRPr="00DF2380">
              <w:t>plugins</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B37B8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979A1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FFB507" w14:textId="77777777" w:rsidR="00DF2380" w:rsidRPr="00DF2380" w:rsidRDefault="00DF2380" w:rsidP="00DF2380"/>
        </w:tc>
      </w:tr>
      <w:tr w:rsidR="00DF2380" w:rsidRPr="00DF2380" w14:paraId="5D2F058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B152B9"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F642A" w14:textId="77777777" w:rsidR="00DF2380" w:rsidRPr="00DF2380" w:rsidRDefault="00DF2380" w:rsidP="00DF2380">
            <w:r w:rsidRPr="00DF2380">
              <w:t xml:space="preserve">Θα πρέπει να υπάρχει πλήρης συμβατότητα με τα πρότυπα του WWW </w:t>
            </w:r>
            <w:proofErr w:type="spellStart"/>
            <w:r w:rsidRPr="00DF2380">
              <w:t>Consortium</w:t>
            </w:r>
            <w:proofErr w:type="spellEnd"/>
            <w:r w:rsidRPr="00DF2380">
              <w:t xml:space="preserve"> (W3C) όπως CSS, HTML 4.01, XHTML 1.0 κ.λπ.</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727AB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DBC2E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D13018" w14:textId="77777777" w:rsidR="00DF2380" w:rsidRPr="00DF2380" w:rsidRDefault="00DF2380" w:rsidP="00DF2380"/>
        </w:tc>
      </w:tr>
      <w:tr w:rsidR="00DF2380" w:rsidRPr="00DF2380" w14:paraId="2406069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F4BD60"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11ECD6" w14:textId="77777777" w:rsidR="00DF2380" w:rsidRPr="00DF2380" w:rsidRDefault="00DF2380" w:rsidP="00DF2380">
            <w:r w:rsidRPr="00DF2380">
              <w:t xml:space="preserve">Η </w:t>
            </w:r>
            <w:proofErr w:type="spellStart"/>
            <w:r w:rsidRPr="00DF2380">
              <w:t>διεπαφή</w:t>
            </w:r>
            <w:proofErr w:type="spellEnd"/>
            <w:r w:rsidRPr="00DF2380">
              <w:t xml:space="preserve"> χρήστη θα πρέπει να κρύβει από τους χρήστες τις τεχνικές λεπτομέρειες του πληροφοριακού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B7830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2A0FE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B14738" w14:textId="77777777" w:rsidR="00DF2380" w:rsidRPr="00DF2380" w:rsidRDefault="00DF2380" w:rsidP="00DF2380"/>
        </w:tc>
      </w:tr>
      <w:tr w:rsidR="00DF2380" w:rsidRPr="00DF2380" w14:paraId="7D74D86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368646" w14:textId="77777777" w:rsidR="00DF2380" w:rsidRPr="00DF2380" w:rsidRDefault="00DF2380" w:rsidP="00DF2380">
            <w:r w:rsidRPr="00DF2380">
              <w:t>11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9FB9A" w14:textId="77777777" w:rsidR="00DF2380" w:rsidRPr="00DF2380" w:rsidRDefault="00DF2380" w:rsidP="00DF2380">
            <w:r w:rsidRPr="00DF2380">
              <w:t xml:space="preserve">Οι εφαρμογές πρέπει να έχουν ομοιόμορφη εμφάνιση και να τηρείται συνέπεια στη χρήση των λεκτικών και των συμβόλων, αλλά και στη γενικότερη παρουσίαση της </w:t>
            </w:r>
            <w:proofErr w:type="spellStart"/>
            <w:r w:rsidRPr="00DF2380">
              <w:t>διεπαφής</w:t>
            </w:r>
            <w:proofErr w:type="spellEnd"/>
            <w:r w:rsidRPr="00DF2380">
              <w:t xml:space="preserve"> των χρηστών.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C62A6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56452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A7D3CA" w14:textId="77777777" w:rsidR="00DF2380" w:rsidRPr="00DF2380" w:rsidRDefault="00DF2380" w:rsidP="00DF2380"/>
        </w:tc>
      </w:tr>
      <w:tr w:rsidR="00DF2380" w:rsidRPr="00DF2380" w14:paraId="2105768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9FCB1B" w14:textId="77777777" w:rsidR="00DF2380" w:rsidRPr="00DF2380" w:rsidRDefault="00DF2380" w:rsidP="00DF2380">
            <w:r w:rsidRPr="00DF2380">
              <w:lastRenderedPageBreak/>
              <w:t>12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F87E0" w14:textId="77777777" w:rsidR="00DF2380" w:rsidRPr="00DF2380" w:rsidRDefault="00DF2380" w:rsidP="00DF2380">
            <w:r w:rsidRPr="00DF2380">
              <w:t>Ο χρόνος απόκρισης του πληροφοριακού συστήματος θα πρέπει να είναι ο ελάχιστος δυνατός.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4C77A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968B3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66D4FB" w14:textId="77777777" w:rsidR="00DF2380" w:rsidRPr="00DF2380" w:rsidRDefault="00DF2380" w:rsidP="00DF2380"/>
        </w:tc>
      </w:tr>
      <w:tr w:rsidR="00DF2380" w:rsidRPr="00DF2380" w14:paraId="3291E29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A0EE9C" w14:textId="77777777" w:rsidR="00DF2380" w:rsidRPr="00DF2380" w:rsidRDefault="00DF2380" w:rsidP="00DF2380">
            <w:r w:rsidRPr="00DF2380">
              <w:t>13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EEC125" w14:textId="77777777" w:rsidR="00DF2380" w:rsidRPr="00DF2380" w:rsidRDefault="00DF2380" w:rsidP="00DF2380">
            <w:r w:rsidRPr="00DF2380">
              <w:t>Στην περίπτωση χρονοβόρων λειτουργιών, ο χρήστης θα πρέπει να ενημερώνεται με κατάλληλα οπτικά μέσα ότι βρίσκεται σε εξέλιξη επεξεργασία.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74868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5AAE7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E3932D" w14:textId="77777777" w:rsidR="00DF2380" w:rsidRPr="00DF2380" w:rsidRDefault="00DF2380" w:rsidP="00DF2380"/>
        </w:tc>
      </w:tr>
      <w:tr w:rsidR="00DF2380" w:rsidRPr="00DF2380" w14:paraId="666538E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AD9784" w14:textId="77777777" w:rsidR="00DF2380" w:rsidRPr="00DF2380" w:rsidRDefault="00DF2380" w:rsidP="00DF2380">
            <w:r w:rsidRPr="00DF2380">
              <w:t>14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A5755" w14:textId="77777777" w:rsidR="00DF2380" w:rsidRPr="00DF2380" w:rsidRDefault="00DF2380" w:rsidP="00DF2380">
            <w:r w:rsidRPr="00DF2380">
              <w:t xml:space="preserve">Η διαδικτυακή </w:t>
            </w:r>
            <w:proofErr w:type="spellStart"/>
            <w:r w:rsidRPr="00DF2380">
              <w:t>γεωπύλη</w:t>
            </w:r>
            <w:proofErr w:type="spellEnd"/>
            <w:r w:rsidRPr="00DF2380">
              <w:t xml:space="preserve"> θα πρέπει να αποτελεί το μοναδικό σημείο εισόδου για όλες τις </w:t>
            </w:r>
            <w:proofErr w:type="spellStart"/>
            <w:r w:rsidRPr="00DF2380">
              <w:t>προσφερό-μενες</w:t>
            </w:r>
            <w:proofErr w:type="spellEnd"/>
            <w:r w:rsidRPr="00DF2380">
              <w:t xml:space="preserve"> υπηρεσίες (ανάλογα με τα δικαιώματα που έχουν οριστεί).</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150A1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3095E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F49E2E" w14:textId="77777777" w:rsidR="00DF2380" w:rsidRPr="00DF2380" w:rsidRDefault="00DF2380" w:rsidP="00DF2380"/>
        </w:tc>
      </w:tr>
      <w:tr w:rsidR="00DF2380" w:rsidRPr="00DF2380" w14:paraId="411996E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45E3CB" w14:textId="77777777" w:rsidR="00DF2380" w:rsidRPr="00DF2380" w:rsidRDefault="00DF2380" w:rsidP="00DF2380">
            <w:r w:rsidRPr="00DF2380">
              <w:t>15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40BAB7" w14:textId="77777777" w:rsidR="00DF2380" w:rsidRPr="00DF2380" w:rsidRDefault="00DF2380" w:rsidP="00DF2380">
            <w:r w:rsidRPr="00DF2380">
              <w:t>Με την πιστοποίηση της ταυτότητας του χρήστη θα επιτρέπεται πλέον η πρόσβαση στις ανάλογες υπηρεσίες (</w:t>
            </w:r>
            <w:proofErr w:type="spellStart"/>
            <w:r w:rsidRPr="00DF2380">
              <w:t>single</w:t>
            </w:r>
            <w:proofErr w:type="spellEnd"/>
            <w:r w:rsidRPr="00DF2380">
              <w:t xml:space="preserve">, </w:t>
            </w:r>
            <w:proofErr w:type="spellStart"/>
            <w:r w:rsidRPr="00DF2380">
              <w:t>sign</w:t>
            </w:r>
            <w:proofErr w:type="spellEnd"/>
            <w:r w:rsidRPr="00DF2380">
              <w:t>-on) χωρίς να απαιτείται η πιστοποίηση του χρήστη για κάθε υπηρεσία ξεχωριστά.</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47BB6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ED056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F44577" w14:textId="77777777" w:rsidR="00DF2380" w:rsidRPr="00DF2380" w:rsidRDefault="00DF2380" w:rsidP="00DF2380"/>
        </w:tc>
      </w:tr>
      <w:tr w:rsidR="00DF2380" w:rsidRPr="00DF2380" w14:paraId="213F553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C02B37" w14:textId="77777777" w:rsidR="00DF2380" w:rsidRPr="00DF2380" w:rsidRDefault="00DF2380" w:rsidP="00DF2380">
            <w:r w:rsidRPr="00DF2380">
              <w:t>16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468F09" w14:textId="77777777" w:rsidR="00DF2380" w:rsidRPr="00DF2380" w:rsidRDefault="00DF2380" w:rsidP="00DF2380">
            <w:r w:rsidRPr="00DF2380">
              <w:t>Παροχή «προσωποποιημένων» υπηρεσιών (</w:t>
            </w:r>
            <w:proofErr w:type="spellStart"/>
            <w:r w:rsidRPr="00DF2380">
              <w:t>personalized</w:t>
            </w:r>
            <w:proofErr w:type="spellEnd"/>
            <w:r w:rsidRPr="00DF2380">
              <w:t xml:space="preserve"> </w:t>
            </w:r>
            <w:proofErr w:type="spellStart"/>
            <w:r w:rsidRPr="00DF2380">
              <w:t>services</w:t>
            </w:r>
            <w:proofErr w:type="spellEnd"/>
            <w:r w:rsidRPr="00DF2380">
              <w:t>) προς τελικούς χρήστες, ανάλογα με το προφίλ που οι ίδιοι θα έχουν εισάγει στο σύστημα κατά την εγγραφή τους.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EA0CA2"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F37DD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2E8208" w14:textId="77777777" w:rsidR="00DF2380" w:rsidRPr="00DF2380" w:rsidRDefault="00DF2380" w:rsidP="00DF2380"/>
        </w:tc>
      </w:tr>
      <w:tr w:rsidR="00DF2380" w:rsidRPr="00DF2380" w14:paraId="145BFEB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B4A61A" w14:textId="77777777" w:rsidR="00DF2380" w:rsidRPr="00DF2380" w:rsidRDefault="00DF2380" w:rsidP="00DF2380">
            <w:r w:rsidRPr="00DF2380">
              <w:t>17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4F0BC" w14:textId="77777777" w:rsidR="00DF2380" w:rsidRPr="00DF2380" w:rsidRDefault="00DF2380" w:rsidP="00DF2380">
            <w:r w:rsidRPr="00DF2380">
              <w:t xml:space="preserve">Θα πρέπει να υπάρχει συμμόρφωση με τις οδηγίες του προτύπου W3C/WAI Web </w:t>
            </w:r>
            <w:proofErr w:type="spellStart"/>
            <w:r w:rsidRPr="00DF2380">
              <w:t>Content</w:t>
            </w:r>
            <w:proofErr w:type="spellEnd"/>
            <w:r w:rsidRPr="00DF2380">
              <w:t xml:space="preserve"> </w:t>
            </w:r>
            <w:proofErr w:type="spellStart"/>
            <w:r w:rsidRPr="00DF2380">
              <w:t>Accessibility</w:t>
            </w:r>
            <w:proofErr w:type="spellEnd"/>
            <w:r w:rsidRPr="00DF2380">
              <w:t xml:space="preserve"> </w:t>
            </w:r>
            <w:proofErr w:type="spellStart"/>
            <w:r w:rsidRPr="00DF2380">
              <w:t>Guidelines</w:t>
            </w:r>
            <w:proofErr w:type="spellEnd"/>
            <w:r w:rsidRPr="00DF2380">
              <w:t xml:space="preserve"> 2.0 τουλάχιστον σε επίπεδο συμμόρφωσης </w:t>
            </w:r>
            <w:proofErr w:type="spellStart"/>
            <w:r w:rsidRPr="00DF2380">
              <w:t>Level</w:t>
            </w:r>
            <w:proofErr w:type="spellEnd"/>
            <w:r w:rsidRPr="00DF2380">
              <w:t xml:space="preserve"> AΑ με δυνατότητα μελλοντικής αναβάθμισης σε ανώτερο επίπεδο (AAA).</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A44C7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1647D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CF28C6" w14:textId="77777777" w:rsidR="00DF2380" w:rsidRPr="00DF2380" w:rsidRDefault="00DF2380" w:rsidP="00DF2380"/>
        </w:tc>
      </w:tr>
      <w:tr w:rsidR="00DF2380" w:rsidRPr="00DF2380" w14:paraId="740E916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474A3C" w14:textId="77777777" w:rsidR="00DF2380" w:rsidRPr="00DF2380" w:rsidRDefault="00DF2380" w:rsidP="00DF2380">
            <w:r w:rsidRPr="00DF2380">
              <w:t>18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F7A987" w14:textId="77777777" w:rsidR="00DF2380" w:rsidRPr="00DF2380" w:rsidRDefault="00DF2380" w:rsidP="00DF2380">
            <w:r w:rsidRPr="00DF2380">
              <w:t>Το σύστημα πρέπει να είναι σχεδιασμένο και υλοποιημένο κατά τέτοιο τρόπο, που να είναι εύκολη η μελλοντική του επέκταση, όσον αφορά την κάλυψη νέων υπηρεσιών, την αύξηση του όγκου περιεχομένου, του πλήθους εξυπηρετούμενων χρηστών κ.λπ.</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2F6FB2"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DCB65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4CD830" w14:textId="77777777" w:rsidR="00DF2380" w:rsidRPr="00DF2380" w:rsidRDefault="00DF2380" w:rsidP="00DF2380"/>
        </w:tc>
      </w:tr>
      <w:tr w:rsidR="00DF2380" w:rsidRPr="00DF2380" w14:paraId="6A4FF8D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EE5405" w14:textId="77777777" w:rsidR="00DF2380" w:rsidRPr="00DF2380" w:rsidRDefault="00DF2380" w:rsidP="00DF2380">
            <w:r w:rsidRPr="00DF2380">
              <w:t>19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1A3807" w14:textId="77777777" w:rsidR="00DF2380" w:rsidRPr="00DF2380" w:rsidRDefault="00DF2380" w:rsidP="00DF2380">
            <w:r w:rsidRPr="00DF2380">
              <w:t xml:space="preserve">Δυνατότητες </w:t>
            </w:r>
            <w:proofErr w:type="spellStart"/>
            <w:r w:rsidRPr="00DF2380">
              <w:t>πολυκριτηριακής</w:t>
            </w:r>
            <w:proofErr w:type="spellEnd"/>
            <w:r w:rsidRPr="00DF2380">
              <w:t xml:space="preserve"> αναζήτησης πληροφοριών.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E45A4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67573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8AA105" w14:textId="77777777" w:rsidR="00DF2380" w:rsidRPr="00DF2380" w:rsidRDefault="00DF2380" w:rsidP="00DF2380"/>
        </w:tc>
      </w:tr>
      <w:tr w:rsidR="00DF2380" w:rsidRPr="00DF2380" w14:paraId="6B13012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09F02D" w14:textId="77777777" w:rsidR="00DF2380" w:rsidRPr="00DF2380" w:rsidRDefault="00DF2380" w:rsidP="00DF2380">
            <w:r w:rsidRPr="00DF2380">
              <w:t>20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FBE4C" w14:textId="77777777" w:rsidR="00DF2380" w:rsidRPr="00DF2380" w:rsidRDefault="00DF2380" w:rsidP="00DF2380">
            <w:r w:rsidRPr="00DF2380">
              <w:t xml:space="preserve">Το Υποσύστημα θα πρέπει να επιτρέπει </w:t>
            </w:r>
            <w:proofErr w:type="spellStart"/>
            <w:r w:rsidRPr="00DF2380">
              <w:t>User</w:t>
            </w:r>
            <w:proofErr w:type="spellEnd"/>
            <w:r w:rsidRPr="00DF2380">
              <w:t xml:space="preserve"> </w:t>
            </w:r>
            <w:proofErr w:type="spellStart"/>
            <w:r w:rsidRPr="00DF2380">
              <w:t>Profiling</w:t>
            </w:r>
            <w:proofErr w:type="spellEnd"/>
            <w:r w:rsidRPr="00DF2380">
              <w:t xml:space="preserve"> και </w:t>
            </w:r>
            <w:proofErr w:type="spellStart"/>
            <w:r w:rsidRPr="00DF2380">
              <w:t>Personalisation</w:t>
            </w:r>
            <w:proofErr w:type="spellEnd"/>
            <w:r w:rsidRPr="00DF2380">
              <w:t xml:space="preserve"> σε τέτοιο βαθμό και με τέτοιο τρόπο ώστε να είναι σύμφωνη με τις αρχές της οδηγίας GDPR.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443C2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C590F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5849C6" w14:textId="77777777" w:rsidR="00DF2380" w:rsidRPr="00DF2380" w:rsidRDefault="00DF2380" w:rsidP="00DF2380"/>
        </w:tc>
      </w:tr>
      <w:tr w:rsidR="00DF2380" w:rsidRPr="00DF2380" w14:paraId="30A9C07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2109CB" w14:textId="77777777" w:rsidR="00DF2380" w:rsidRPr="00DF2380" w:rsidRDefault="00DF2380" w:rsidP="00DF2380">
            <w:r w:rsidRPr="00DF2380">
              <w:lastRenderedPageBreak/>
              <w:t>21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180B2" w14:textId="77777777" w:rsidR="00DF2380" w:rsidRPr="00DF2380" w:rsidRDefault="00DF2380" w:rsidP="00DF2380">
            <w:r w:rsidRPr="00DF2380">
              <w:t>Το Υποσύστημα θα πρέπει να έτσι σχεδιασμένο ώστε να καταγράφει και να παρουσιάζει αναλυτικά στατιστικά στοιχεία για τη χρήση του.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32FF3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76811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42C5C4" w14:textId="77777777" w:rsidR="00DF2380" w:rsidRPr="00DF2380" w:rsidRDefault="00DF2380" w:rsidP="00DF2380"/>
        </w:tc>
      </w:tr>
      <w:tr w:rsidR="00DF2380" w:rsidRPr="00DF2380" w14:paraId="1533EFC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8EA38" w14:textId="77777777" w:rsidR="00DF2380" w:rsidRPr="00DF2380" w:rsidRDefault="00DF2380" w:rsidP="00DF2380">
            <w:r w:rsidRPr="00DF2380">
              <w:t>22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E5C82" w14:textId="77777777" w:rsidR="00DF2380" w:rsidRPr="00DF2380" w:rsidRDefault="00DF2380" w:rsidP="00DF2380">
            <w:r w:rsidRPr="00DF2380">
              <w:t xml:space="preserve">Δυνατότητα </w:t>
            </w:r>
            <w:proofErr w:type="spellStart"/>
            <w:r w:rsidRPr="00DF2380">
              <w:t>πολυγλωσσικής</w:t>
            </w:r>
            <w:proofErr w:type="spellEnd"/>
            <w:r w:rsidRPr="00DF2380">
              <w:t xml:space="preserve"> ανάπτυξης της πύλης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3FABE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B3DF5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48B0B0D" w14:textId="77777777" w:rsidR="00DF2380" w:rsidRPr="00DF2380" w:rsidRDefault="00DF2380" w:rsidP="00DF2380"/>
        </w:tc>
      </w:tr>
      <w:tr w:rsidR="00DF2380" w:rsidRPr="00DF2380" w14:paraId="0C50639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8186AC" w14:textId="77777777" w:rsidR="00DF2380" w:rsidRPr="00DF2380" w:rsidRDefault="00DF2380" w:rsidP="00DF2380">
            <w:r w:rsidRPr="00DF2380">
              <w:t>23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1839DD" w14:textId="77777777" w:rsidR="00DF2380" w:rsidRPr="00DF2380" w:rsidRDefault="00DF2380" w:rsidP="00DF2380">
            <w:r w:rsidRPr="00DF2380">
              <w:t>Δυνατότητα  απεικόνισης σε χάρτη τα κατάλληλα μέτρα κινδύνου, όπως τον βασικό αριθμό αναπαραγωγής R0 και την πιθανότητα μόλυνσης από την ασθένεια.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70DB2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9366F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1F3BD" w14:textId="77777777" w:rsidR="00DF2380" w:rsidRPr="00DF2380" w:rsidRDefault="00DF2380" w:rsidP="00DF2380"/>
        </w:tc>
      </w:tr>
      <w:tr w:rsidR="00DF2380" w:rsidRPr="00DF2380" w14:paraId="10482B7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0A6298" w14:textId="77777777" w:rsidR="00DF2380" w:rsidRPr="00DF2380" w:rsidRDefault="00DF2380" w:rsidP="00DF2380">
            <w:r w:rsidRPr="00DF2380">
              <w:t>24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750B8E" w14:textId="77777777" w:rsidR="00DF2380" w:rsidRPr="00DF2380" w:rsidRDefault="00DF2380" w:rsidP="00DF2380">
            <w:r w:rsidRPr="00DF2380">
              <w:t>Οι χάρτες αυτού του είδους θα δημιουργούνται αυτόματα σε δεκαπενθήμερη βάση</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49121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48D6F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6BF2A2" w14:textId="77777777" w:rsidR="00DF2380" w:rsidRPr="00DF2380" w:rsidRDefault="00DF2380" w:rsidP="00DF2380"/>
        </w:tc>
      </w:tr>
      <w:tr w:rsidR="00DF2380" w:rsidRPr="00DF2380" w14:paraId="6E3350E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B72175" w14:textId="77777777" w:rsidR="00DF2380" w:rsidRPr="00DF2380" w:rsidRDefault="00DF2380" w:rsidP="00DF2380">
            <w:r w:rsidRPr="00DF2380">
              <w:t>25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8B6110" w14:textId="77777777" w:rsidR="00DF2380" w:rsidRPr="00DF2380" w:rsidRDefault="00DF2380" w:rsidP="00DF2380">
            <w:r w:rsidRPr="00DF2380">
              <w:t xml:space="preserve">Δυνατότητα διασύνδεσης με δημοφιλή μέσα κοινωνικής δικτύωσης (Facebook, Twitter, </w:t>
            </w:r>
            <w:proofErr w:type="spellStart"/>
            <w:r w:rsidRPr="00DF2380">
              <w:t>Instagram</w:t>
            </w:r>
            <w:proofErr w:type="spellEnd"/>
            <w:r w:rsidRPr="00DF2380">
              <w:t>, κλπ.), με δυνατότητα διαμοιρασμού σε δημοφιλή κοινωνικά δίκτυα περιεχομένου της Ιστοσελίδας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17A1A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A1E48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C8ECDB" w14:textId="77777777" w:rsidR="00DF2380" w:rsidRPr="00DF2380" w:rsidRDefault="00DF2380" w:rsidP="00DF2380"/>
        </w:tc>
      </w:tr>
      <w:tr w:rsidR="00DF2380" w:rsidRPr="00DF2380" w14:paraId="03C9819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B42C86" w14:textId="77777777" w:rsidR="00DF2380" w:rsidRPr="00DF2380" w:rsidRDefault="00DF2380" w:rsidP="00DF2380">
            <w:r w:rsidRPr="00DF2380">
              <w:t>26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CF2E9" w14:textId="77777777" w:rsidR="00DF2380" w:rsidRPr="00DF2380" w:rsidRDefault="00DF2380" w:rsidP="00DF2380">
            <w:r w:rsidRPr="00DF2380">
              <w:t>Δυνατότητα συμπλήρωσης ερωτηματολογίων ικανοποίησης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9FB38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B6340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F7CEE7" w14:textId="77777777" w:rsidR="00DF2380" w:rsidRPr="00DF2380" w:rsidRDefault="00DF2380" w:rsidP="00DF2380"/>
        </w:tc>
      </w:tr>
      <w:tr w:rsidR="00DF2380" w:rsidRPr="00DF2380" w14:paraId="13F0EE0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7E03BA" w14:textId="77777777" w:rsidR="00DF2380" w:rsidRPr="00DF2380" w:rsidRDefault="00DF2380" w:rsidP="00DF2380">
            <w:r w:rsidRPr="00DF2380">
              <w:t>27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1F067" w14:textId="77777777" w:rsidR="00DF2380" w:rsidRPr="00DF2380" w:rsidRDefault="00DF2380" w:rsidP="00DF2380">
            <w:r w:rsidRPr="00DF2380">
              <w:t>Δυνατότητα ενημέρωσης για τοπικό καιρό</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50869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853A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BD1C3C" w14:textId="77777777" w:rsidR="00DF2380" w:rsidRPr="00DF2380" w:rsidRDefault="00DF2380" w:rsidP="00DF2380"/>
        </w:tc>
      </w:tr>
      <w:tr w:rsidR="00DF2380" w:rsidRPr="00DF2380" w14:paraId="41AA86A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E97B23" w14:textId="77777777" w:rsidR="00DF2380" w:rsidRPr="00DF2380" w:rsidRDefault="00DF2380" w:rsidP="00DF2380">
            <w:r w:rsidRPr="00DF2380">
              <w:t>28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259E58" w14:textId="77777777" w:rsidR="00DF2380" w:rsidRPr="00DF2380" w:rsidRDefault="00DF2380" w:rsidP="00DF2380">
            <w:r w:rsidRPr="00DF2380">
              <w:t>Διαβαθμισμένη πρόσβαση στο αρμόδιο προσωπικό του Φορέα για αξιοποίηση των υπόλοιπων Υπηρεσιών και Υποσυστημάτων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386B62"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7C918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E6C1ED" w14:textId="77777777" w:rsidR="00DF2380" w:rsidRPr="00DF2380" w:rsidRDefault="00DF2380" w:rsidP="00DF2380"/>
        </w:tc>
      </w:tr>
      <w:tr w:rsidR="00DF2380" w:rsidRPr="00DF2380" w14:paraId="38B121C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FB86AF" w14:textId="77777777" w:rsidR="00DF2380" w:rsidRPr="00DF2380" w:rsidRDefault="00DF2380" w:rsidP="00DF2380">
            <w:r w:rsidRPr="00DF2380">
              <w:t>29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6ACA41" w14:textId="77777777" w:rsidR="00DF2380" w:rsidRPr="00DF2380" w:rsidRDefault="00DF2380" w:rsidP="00DF2380">
            <w:r w:rsidRPr="00DF2380">
              <w:t xml:space="preserve">Ενσωμάτωση </w:t>
            </w:r>
            <w:proofErr w:type="spellStart"/>
            <w:r w:rsidRPr="00DF2380">
              <w:t>sitemap</w:t>
            </w:r>
            <w:proofErr w:type="spellEnd"/>
            <w:r w:rsidRPr="00DF2380">
              <w:t xml:space="preserve"> με δυναμική απεικόνιση της εκάστοτε δομής της Ιστοσελίδας (με αυτόματη ενημέρωση κάθε φορά που προστίθεται, διαγράφεται ή μετατίθεται κάποια σελίδα ή ενότητα)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DE01E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FC7A3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E8CA98" w14:textId="77777777" w:rsidR="00DF2380" w:rsidRPr="00DF2380" w:rsidRDefault="00DF2380" w:rsidP="00DF2380"/>
        </w:tc>
      </w:tr>
      <w:tr w:rsidR="00DF2380" w:rsidRPr="00DF2380" w14:paraId="7A0586F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69B32B" w14:textId="77777777" w:rsidR="00DF2380" w:rsidRPr="00DF2380" w:rsidRDefault="00DF2380" w:rsidP="00DF2380">
            <w:r w:rsidRPr="00DF2380">
              <w:t>30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B7DB2" w14:textId="77777777" w:rsidR="00DF2380" w:rsidRPr="00DF2380" w:rsidRDefault="00DF2380" w:rsidP="00DF2380">
            <w:r w:rsidRPr="00DF2380">
              <w:t>Φόρμα επικοινωνίας χρηστών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E1DFE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58147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14CCE7" w14:textId="77777777" w:rsidR="00DF2380" w:rsidRPr="00DF2380" w:rsidRDefault="00DF2380" w:rsidP="00DF2380"/>
        </w:tc>
      </w:tr>
      <w:tr w:rsidR="00DF2380" w:rsidRPr="00DF2380" w14:paraId="49FA932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16C143" w14:textId="77777777" w:rsidR="00DF2380" w:rsidRPr="00DF2380" w:rsidRDefault="00DF2380" w:rsidP="00DF2380">
            <w:r w:rsidRPr="00DF2380">
              <w:t>31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10EF8" w14:textId="77777777" w:rsidR="00DF2380" w:rsidRPr="00DF2380" w:rsidRDefault="00DF2380" w:rsidP="00DF2380">
            <w:r w:rsidRPr="00DF2380">
              <w:t>Διαχείριση προτιμήσεων  και συνολικού προφίλ χρηστών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A7FB9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6B8BE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E1D6CF" w14:textId="77777777" w:rsidR="00DF2380" w:rsidRPr="00DF2380" w:rsidRDefault="00DF2380" w:rsidP="00DF2380"/>
        </w:tc>
      </w:tr>
      <w:tr w:rsidR="00DF2380" w:rsidRPr="00DF2380" w14:paraId="1C6369D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EBEB61" w14:textId="77777777" w:rsidR="00DF2380" w:rsidRPr="00DF2380" w:rsidRDefault="00DF2380" w:rsidP="00DF2380">
            <w:r w:rsidRPr="00DF2380">
              <w:t>32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B1A228" w14:textId="77777777" w:rsidR="00DF2380" w:rsidRPr="00DF2380" w:rsidRDefault="00DF2380" w:rsidP="00DF2380">
            <w:r w:rsidRPr="00DF2380">
              <w:t xml:space="preserve">Υποστήριξη όλων των μορφών </w:t>
            </w:r>
            <w:proofErr w:type="spellStart"/>
            <w:r w:rsidRPr="00DF2380">
              <w:t>πολυμεσικού</w:t>
            </w:r>
            <w:proofErr w:type="spellEnd"/>
            <w:r w:rsidRPr="00DF2380">
              <w:t xml:space="preserve"> περιεχομένου (φωτογραφίες, αρχεία ήχου, βίντεο)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A6C20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6E7D2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C42F9C" w14:textId="77777777" w:rsidR="00DF2380" w:rsidRPr="00DF2380" w:rsidRDefault="00DF2380" w:rsidP="00DF2380"/>
        </w:tc>
      </w:tr>
      <w:tr w:rsidR="00DF2380" w:rsidRPr="00DF2380" w14:paraId="0632C46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DFFB61" w14:textId="77777777" w:rsidR="00DF2380" w:rsidRPr="00DF2380" w:rsidRDefault="00DF2380" w:rsidP="00DF2380">
            <w:r w:rsidRPr="00DF2380">
              <w:lastRenderedPageBreak/>
              <w:t>33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B7A67" w14:textId="77777777" w:rsidR="00DF2380" w:rsidRPr="00DF2380" w:rsidRDefault="00DF2380" w:rsidP="00DF2380">
            <w:r w:rsidRPr="00DF2380">
              <w:t>Να διασφαλιστεί η προσβασιμότητα των υπηρεσιών σε άτομα με αναπηρίες, όπως αυτά ορίζονται στο άρθρο 60 του Ν. 4488/2017</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5383C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F44D2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3FB5EA" w14:textId="77777777" w:rsidR="00DF2380" w:rsidRPr="00DF2380" w:rsidRDefault="00DF2380" w:rsidP="00DF2380"/>
        </w:tc>
      </w:tr>
      <w:tr w:rsidR="00DF2380" w:rsidRPr="00DF2380" w14:paraId="211FAD0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A64B28" w14:textId="77777777" w:rsidR="00DF2380" w:rsidRPr="00DF2380" w:rsidRDefault="00DF2380" w:rsidP="00DF2380">
            <w:r w:rsidRPr="00DF2380">
              <w:t>34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3B42" w14:textId="77777777" w:rsidR="00DF2380" w:rsidRPr="00DF2380" w:rsidRDefault="00DF2380" w:rsidP="00DF2380">
            <w:r w:rsidRPr="00DF2380">
              <w:t xml:space="preserve">Να καλύπτονται στο σύνολο τους οι αντίστοιχες απαιτήσεις του Υποσυστήματος όπως περιγράφονται στην αντίστοιχη Ενότητα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544B3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D72B1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9CF996" w14:textId="77777777" w:rsidR="00DF2380" w:rsidRPr="00DF2380" w:rsidRDefault="00DF2380" w:rsidP="00DF2380"/>
        </w:tc>
      </w:tr>
      <w:tr w:rsidR="00DF2380" w:rsidRPr="00DF2380" w14:paraId="5AE0127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573D0470" w14:textId="77777777" w:rsidR="00DF2380" w:rsidRPr="00DF2380" w:rsidRDefault="00DF2380" w:rsidP="00DF2380">
            <w:proofErr w:type="spellStart"/>
            <w:r w:rsidRPr="00DF2380">
              <w:t>Mobile</w:t>
            </w:r>
            <w:proofErr w:type="spellEnd"/>
            <w:r w:rsidRPr="00DF2380">
              <w:t xml:space="preserve"> έκδοση της Διαδικτυακής Πύλης</w:t>
            </w:r>
          </w:p>
        </w:tc>
      </w:tr>
      <w:tr w:rsidR="00DF2380" w:rsidRPr="00DF2380" w14:paraId="566E247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3061CD"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24CCC4" w14:textId="77777777" w:rsidR="00DF2380" w:rsidRPr="00DF2380" w:rsidRDefault="00DF2380" w:rsidP="00DF2380">
            <w:r w:rsidRPr="00DF2380">
              <w:t xml:space="preserve">Η εφαρμογή θα πρέπει να είναι διαθέσιμη για </w:t>
            </w:r>
            <w:proofErr w:type="spellStart"/>
            <w:r w:rsidRPr="00DF2380">
              <w:t>Android</w:t>
            </w:r>
            <w:proofErr w:type="spellEnd"/>
            <w:r w:rsidRPr="00DF2380">
              <w:t xml:space="preserve"> </w:t>
            </w:r>
            <w:proofErr w:type="spellStart"/>
            <w:r w:rsidRPr="00DF2380">
              <w:t>version</w:t>
            </w:r>
            <w:proofErr w:type="spellEnd"/>
            <w:r w:rsidRPr="00DF2380">
              <w:t xml:space="preserve"> 6.0 ή ανώτερη και </w:t>
            </w:r>
            <w:proofErr w:type="spellStart"/>
            <w:r w:rsidRPr="00DF2380">
              <w:t>iOS</w:t>
            </w:r>
            <w:proofErr w:type="spellEnd"/>
            <w:r w:rsidRPr="00DF2380">
              <w:t xml:space="preserve"> </w:t>
            </w:r>
            <w:proofErr w:type="spellStart"/>
            <w:r w:rsidRPr="00DF2380">
              <w:t>version</w:t>
            </w:r>
            <w:proofErr w:type="spellEnd"/>
            <w:r w:rsidRPr="00DF2380">
              <w:t xml:space="preserve"> 12 ή ανώτερη.</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D0462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1F526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A92145" w14:textId="77777777" w:rsidR="00DF2380" w:rsidRPr="00DF2380" w:rsidRDefault="00DF2380" w:rsidP="00DF2380"/>
        </w:tc>
      </w:tr>
      <w:tr w:rsidR="00DF2380" w:rsidRPr="00DF2380" w14:paraId="4733707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79BF3F"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AAC1CF" w14:textId="77777777" w:rsidR="00DF2380" w:rsidRPr="00DF2380" w:rsidRDefault="00DF2380" w:rsidP="00DF2380">
            <w:r w:rsidRPr="00DF2380">
              <w:t>Η εφαρμογή θα παρέχει στον χρήστη περιεχόμενο και υπηρεσίες ανάλογα με αυτά της Διαδικτυακής Πύλης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D9E79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96209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6DE693" w14:textId="77777777" w:rsidR="00DF2380" w:rsidRPr="00DF2380" w:rsidRDefault="00DF2380" w:rsidP="00DF2380"/>
        </w:tc>
      </w:tr>
      <w:tr w:rsidR="00DF2380" w:rsidRPr="00DF2380" w14:paraId="4EBD47C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6D6D21"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0048CE" w14:textId="77777777" w:rsidR="00DF2380" w:rsidRPr="00DF2380" w:rsidRDefault="00DF2380" w:rsidP="00DF2380">
            <w:r w:rsidRPr="00DF2380">
              <w:t xml:space="preserve">Η εφαρμογή θα επιτρέπει </w:t>
            </w:r>
            <w:proofErr w:type="spellStart"/>
            <w:r w:rsidRPr="00DF2380">
              <w:t>User</w:t>
            </w:r>
            <w:proofErr w:type="spellEnd"/>
            <w:r w:rsidRPr="00DF2380">
              <w:t xml:space="preserve"> </w:t>
            </w:r>
            <w:proofErr w:type="spellStart"/>
            <w:r w:rsidRPr="00DF2380">
              <w:t>Profiling</w:t>
            </w:r>
            <w:proofErr w:type="spellEnd"/>
            <w:r w:rsidRPr="00DF2380">
              <w:t xml:space="preserve"> και </w:t>
            </w:r>
            <w:proofErr w:type="spellStart"/>
            <w:r w:rsidRPr="00DF2380">
              <w:t>Personalisation</w:t>
            </w:r>
            <w:proofErr w:type="spellEnd"/>
            <w:r w:rsidRPr="00DF2380">
              <w:t xml:space="preserve"> σε τέτοιο βαθμό και με τέτοιο τρόπο ώστε να είναι σύμφωνη με τις αρχές της οδηγίας GDPR</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F5DB0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E1883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33A7E7" w14:textId="77777777" w:rsidR="00DF2380" w:rsidRPr="00DF2380" w:rsidRDefault="00DF2380" w:rsidP="00DF2380"/>
        </w:tc>
      </w:tr>
      <w:tr w:rsidR="00DF2380" w:rsidRPr="00DF2380" w14:paraId="79C41C6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773E56"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F9F470D" w14:textId="77777777" w:rsidR="00DF2380" w:rsidRPr="00DF2380" w:rsidRDefault="00DF2380" w:rsidP="00DF2380">
            <w:r w:rsidRPr="00DF2380">
              <w:t>Χρήση βέλτιστων πρακτικών ώστε το μέγεθος της εφαρμογής να κινηθεί σε λογικά πλαίσια και να είναι φιλική με την κατανάλωση μπαταρίας.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75A77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A5A59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D8DC2" w14:textId="77777777" w:rsidR="00DF2380" w:rsidRPr="00DF2380" w:rsidRDefault="00DF2380" w:rsidP="00DF2380"/>
        </w:tc>
      </w:tr>
      <w:tr w:rsidR="00DF2380" w:rsidRPr="00DF2380" w14:paraId="30AF121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82557C"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166D8E" w14:textId="77777777" w:rsidR="00DF2380" w:rsidRPr="00DF2380" w:rsidRDefault="00DF2380" w:rsidP="00DF2380">
            <w:r w:rsidRPr="00DF2380">
              <w:t>Η εφαρμογή θα πρέπει να έτσι σχεδιασμένη ώστε να προσφέρει στατιστικά στοιχεία για την χρήση της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75D5F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9F89A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719D5E" w14:textId="77777777" w:rsidR="00DF2380" w:rsidRPr="00DF2380" w:rsidRDefault="00DF2380" w:rsidP="00DF2380"/>
        </w:tc>
      </w:tr>
      <w:tr w:rsidR="00DF2380" w:rsidRPr="00DF2380" w14:paraId="1ECF5CB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5C84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F065E4" w14:textId="77777777" w:rsidR="00DF2380" w:rsidRPr="00DF2380" w:rsidRDefault="00DF2380" w:rsidP="00DF2380">
            <w:r w:rsidRPr="00DF2380">
              <w:t>Διαχείριση της υπηρεσίας προωθητικών μηνυμάτων (</w:t>
            </w:r>
            <w:proofErr w:type="spellStart"/>
            <w:r w:rsidRPr="00DF2380">
              <w:t>push</w:t>
            </w:r>
            <w:proofErr w:type="spellEnd"/>
            <w:r w:rsidRPr="00DF2380">
              <w:t xml:space="preserve"> </w:t>
            </w:r>
            <w:proofErr w:type="spellStart"/>
            <w:r w:rsidRPr="00DF2380">
              <w:t>notifications</w:t>
            </w:r>
            <w:proofErr w:type="spellEnd"/>
            <w:r w:rsidRPr="00DF2380">
              <w:t xml:space="preserve">) τα οποία θα έχουν την δυνατότητα </w:t>
            </w:r>
            <w:proofErr w:type="spellStart"/>
            <w:r w:rsidRPr="00DF2380">
              <w:t>αναδρομολόγησης</w:t>
            </w:r>
            <w:proofErr w:type="spellEnd"/>
            <w:r w:rsidRPr="00DF2380">
              <w:t xml:space="preserve"> σε εσωτερικές σελίδες της εφαρμογής και εξωτερικές διαδικτυακές σελίδες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81B47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F534D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F9D0E3" w14:textId="77777777" w:rsidR="00DF2380" w:rsidRPr="00DF2380" w:rsidRDefault="00DF2380" w:rsidP="00DF2380"/>
        </w:tc>
      </w:tr>
      <w:tr w:rsidR="00DF2380" w:rsidRPr="00DF2380" w14:paraId="322DC99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23F667"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B089CF" w14:textId="77777777" w:rsidR="00DF2380" w:rsidRPr="00DF2380" w:rsidRDefault="00DF2380" w:rsidP="00DF2380">
            <w:r w:rsidRPr="00DF2380">
              <w:t xml:space="preserve">Η διάθεση της εφαρμογής θα πραγματοποιείται με εύκολο τρόπο, συμβατό με αυτό που είναι συνηθισμένοι και χρησιμοποιούν οι χρήστες των </w:t>
            </w:r>
            <w:proofErr w:type="spellStart"/>
            <w:r w:rsidRPr="00DF2380">
              <w:t>smartphones</w:t>
            </w:r>
            <w:proofErr w:type="spellEnd"/>
            <w:r w:rsidRPr="00DF2380">
              <w:t xml:space="preserve"> μέσω </w:t>
            </w:r>
            <w:proofErr w:type="spellStart"/>
            <w:r w:rsidRPr="00DF2380">
              <w:t>AppStores</w:t>
            </w:r>
            <w:proofErr w:type="spellEnd"/>
            <w:r w:rsidRPr="00DF2380">
              <w:t xml:space="preserve">. Ο Ανάδοχος θα αναλάβει στο πλαίσιο του Έργου την διαδικασία υποβολής και έγκρισης στα επίσημα </w:t>
            </w:r>
            <w:proofErr w:type="spellStart"/>
            <w:r w:rsidRPr="00DF2380">
              <w:t>AppStores</w:t>
            </w:r>
            <w:proofErr w:type="spellEnd"/>
            <w:r w:rsidRPr="00DF2380">
              <w:t xml:space="preserve"> κάθε πλατφόρμας εκ μέρους της Αναθέτουσας Αρχής και κάθε κόστος που σχετίζεται με την διαδικασία αυτή.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A3B37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290AA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8AF035" w14:textId="77777777" w:rsidR="00DF2380" w:rsidRPr="00DF2380" w:rsidRDefault="00DF2380" w:rsidP="00DF2380"/>
        </w:tc>
      </w:tr>
      <w:tr w:rsidR="00DF2380" w:rsidRPr="00DF2380" w14:paraId="3537E77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9A8EE1" w14:textId="77777777" w:rsidR="00DF2380" w:rsidRPr="00DF2380" w:rsidRDefault="00DF2380" w:rsidP="00DF2380">
            <w:r w:rsidRPr="00DF2380">
              <w:lastRenderedPageBreak/>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6800FD" w14:textId="77777777" w:rsidR="00DF2380" w:rsidRPr="00DF2380" w:rsidRDefault="00DF2380" w:rsidP="00DF2380">
            <w:r w:rsidRPr="00DF2380">
              <w:t xml:space="preserve">Τρόποι διασφάλισης Ασφάλειας συνομιλιών και </w:t>
            </w:r>
            <w:proofErr w:type="spellStart"/>
            <w:r w:rsidRPr="00DF2380">
              <w:t>ιδιωτικότητας</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FACD0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98DE6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984910" w14:textId="77777777" w:rsidR="00DF2380" w:rsidRPr="00DF2380" w:rsidRDefault="00DF2380" w:rsidP="00DF2380"/>
        </w:tc>
      </w:tr>
      <w:tr w:rsidR="00DF2380" w:rsidRPr="00DF2380" w14:paraId="7D80F46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B8B034"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4C9628" w14:textId="77777777" w:rsidR="00DF2380" w:rsidRPr="00DF2380" w:rsidRDefault="00DF2380" w:rsidP="00DF2380">
            <w:r w:rsidRPr="00DF2380">
              <w:t>Να ληφθούν υπόψη οι Βέλτιστες Πρακτικές για Χρήση Διαδικτυακού Περιεχομένου από Κινητές Συσκευές (</w:t>
            </w:r>
            <w:proofErr w:type="spellStart"/>
            <w:r w:rsidRPr="00DF2380">
              <w:t>Mobile</w:t>
            </w:r>
            <w:proofErr w:type="spellEnd"/>
            <w:r w:rsidRPr="00DF2380">
              <w:t xml:space="preserve"> Web Best </w:t>
            </w:r>
            <w:proofErr w:type="spellStart"/>
            <w:r w:rsidRPr="00DF2380">
              <w:t>Practices</w:t>
            </w:r>
            <w:proofErr w:type="spellEnd"/>
            <w:r w:rsidRPr="00DF2380">
              <w:t xml:space="preserve"> 1.0) του W3C.</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29392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823EA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A92F1B" w14:textId="77777777" w:rsidR="00DF2380" w:rsidRPr="00DF2380" w:rsidRDefault="00DF2380" w:rsidP="00DF2380"/>
        </w:tc>
      </w:tr>
      <w:tr w:rsidR="00DF2380" w:rsidRPr="00DF2380" w14:paraId="4CB23F0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BF159"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D6C184" w14:textId="77777777" w:rsidR="00DF2380" w:rsidRPr="00DF2380" w:rsidRDefault="00DF2380" w:rsidP="00DF2380">
            <w:r w:rsidRPr="00DF2380">
              <w:t xml:space="preserve">Το </w:t>
            </w:r>
            <w:proofErr w:type="spellStart"/>
            <w:r w:rsidRPr="00DF2380">
              <w:t>mobile-app</w:t>
            </w:r>
            <w:proofErr w:type="spellEnd"/>
            <w:r w:rsidRPr="00DF2380">
              <w:t xml:space="preserve"> θα πρέπει να είναι σύμφωνο με τα </w:t>
            </w:r>
            <w:proofErr w:type="spellStart"/>
            <w:r w:rsidRPr="00DF2380">
              <w:t>branding</w:t>
            </w:r>
            <w:proofErr w:type="spellEnd"/>
            <w:r w:rsidRPr="00DF2380">
              <w:t xml:space="preserve"> </w:t>
            </w:r>
            <w:proofErr w:type="spellStart"/>
            <w:r w:rsidRPr="00DF2380">
              <w:t>guidelines</w:t>
            </w:r>
            <w:proofErr w:type="spellEnd"/>
            <w:r w:rsidRPr="00DF2380">
              <w:t xml:space="preserve"> που θα δοθούν.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CACB2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E08E1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FB77938" w14:textId="77777777" w:rsidR="00DF2380" w:rsidRPr="00DF2380" w:rsidRDefault="00DF2380" w:rsidP="00DF2380"/>
        </w:tc>
      </w:tr>
      <w:tr w:rsidR="00DF2380" w:rsidRPr="00DF2380" w14:paraId="480ECA8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7"/>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6D288F4F" w14:textId="77777777" w:rsidR="00DF2380" w:rsidRPr="00DF2380" w:rsidRDefault="00DF2380" w:rsidP="00DF2380">
            <w:proofErr w:type="spellStart"/>
            <w:r w:rsidRPr="00DF2380">
              <w:t>Mobile</w:t>
            </w:r>
            <w:proofErr w:type="spellEnd"/>
            <w:r w:rsidRPr="00DF2380">
              <w:t xml:space="preserve"> εφαρμογή για ενημέρωση τόπων εστιών από τους πολίτες</w:t>
            </w:r>
          </w:p>
        </w:tc>
      </w:tr>
      <w:tr w:rsidR="00DF2380" w:rsidRPr="00DF2380" w14:paraId="483EBE6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7B73A0"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0FCD3D" w14:textId="77777777" w:rsidR="00DF2380" w:rsidRPr="00DF2380" w:rsidRDefault="00DF2380" w:rsidP="00DF2380">
            <w:r w:rsidRPr="00DF2380">
              <w:t xml:space="preserve">Η εφαρμογή θα πρέπει να είναι διαθέσιμη για </w:t>
            </w:r>
            <w:proofErr w:type="spellStart"/>
            <w:r w:rsidRPr="00DF2380">
              <w:t>Android</w:t>
            </w:r>
            <w:proofErr w:type="spellEnd"/>
            <w:r w:rsidRPr="00DF2380">
              <w:t xml:space="preserve"> </w:t>
            </w:r>
            <w:proofErr w:type="spellStart"/>
            <w:r w:rsidRPr="00DF2380">
              <w:t>version</w:t>
            </w:r>
            <w:proofErr w:type="spellEnd"/>
            <w:r w:rsidRPr="00DF2380">
              <w:t xml:space="preserve"> 6.0 ή ανώτερη και </w:t>
            </w:r>
            <w:proofErr w:type="spellStart"/>
            <w:r w:rsidRPr="00DF2380">
              <w:t>iOS</w:t>
            </w:r>
            <w:proofErr w:type="spellEnd"/>
            <w:r w:rsidRPr="00DF2380">
              <w:t xml:space="preserve"> </w:t>
            </w:r>
            <w:proofErr w:type="spellStart"/>
            <w:r w:rsidRPr="00DF2380">
              <w:t>version</w:t>
            </w:r>
            <w:proofErr w:type="spellEnd"/>
            <w:r w:rsidRPr="00DF2380">
              <w:t xml:space="preserve"> 12 ή ανώτερη.</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4190C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5BE04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B72621" w14:textId="77777777" w:rsidR="00DF2380" w:rsidRPr="00DF2380" w:rsidRDefault="00DF2380" w:rsidP="00DF2380"/>
        </w:tc>
      </w:tr>
      <w:tr w:rsidR="00DF2380" w:rsidRPr="00DF2380" w14:paraId="5A04DC4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1AECA7"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F592D7" w14:textId="77777777" w:rsidR="00DF2380" w:rsidRPr="00DF2380" w:rsidRDefault="00DF2380" w:rsidP="00DF2380">
            <w:r w:rsidRPr="00DF2380">
              <w:t xml:space="preserve">Υποστήριξη </w:t>
            </w:r>
            <w:proofErr w:type="spellStart"/>
            <w:r w:rsidRPr="00DF2380">
              <w:t>Uploading</w:t>
            </w:r>
            <w:proofErr w:type="spellEnd"/>
            <w:r w:rsidRPr="00DF2380">
              <w:t xml:space="preserve"> αποστολής από τον χρήστη φωτογραφιών υψηλής ανάλυσης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0F299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BB0D0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F06FFC" w14:textId="77777777" w:rsidR="00DF2380" w:rsidRPr="00DF2380" w:rsidRDefault="00DF2380" w:rsidP="00DF2380"/>
        </w:tc>
      </w:tr>
      <w:tr w:rsidR="00DF2380" w:rsidRPr="00DF2380" w14:paraId="697CAFB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847A4D"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5486E9" w14:textId="77777777" w:rsidR="00DF2380" w:rsidRPr="00DF2380" w:rsidRDefault="00DF2380" w:rsidP="00DF2380">
            <w:r w:rsidRPr="00DF2380">
              <w:t xml:space="preserve">Το </w:t>
            </w:r>
            <w:proofErr w:type="spellStart"/>
            <w:r w:rsidRPr="00DF2380">
              <w:t>Uploading</w:t>
            </w:r>
            <w:proofErr w:type="spellEnd"/>
            <w:r w:rsidRPr="00DF2380">
              <w:t xml:space="preserve"> των φωτογραφιών συνοδεύεται από την ακριβή θέση (γεωγραφικές συντεταγμένες) λήψης της φωτογραφίας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84F3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92EDA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B3381F" w14:textId="77777777" w:rsidR="00DF2380" w:rsidRPr="00DF2380" w:rsidRDefault="00DF2380" w:rsidP="00DF2380"/>
        </w:tc>
      </w:tr>
      <w:tr w:rsidR="00DF2380" w:rsidRPr="00DF2380" w14:paraId="7EF4A8B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6CD624"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D600FCD" w14:textId="77777777" w:rsidR="00DF2380" w:rsidRPr="00DF2380" w:rsidRDefault="00DF2380" w:rsidP="00DF2380">
            <w:r w:rsidRPr="00DF2380">
              <w:t xml:space="preserve">Δυνατότητα προσθήκης σχολίων και κατηγοριοποίησης της φωτογραφίας από </w:t>
            </w:r>
            <w:proofErr w:type="spellStart"/>
            <w:r w:rsidRPr="00DF2380">
              <w:t>drop</w:t>
            </w:r>
            <w:proofErr w:type="spellEnd"/>
            <w:r w:rsidRPr="00DF2380">
              <w:t xml:space="preserve"> </w:t>
            </w:r>
            <w:proofErr w:type="spellStart"/>
            <w:r w:rsidRPr="00DF2380">
              <w:t>down</w:t>
            </w:r>
            <w:proofErr w:type="spellEnd"/>
            <w:r w:rsidRPr="00DF2380">
              <w:t xml:space="preserve"> επιλογές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4AF48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93BCB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BB212E" w14:textId="77777777" w:rsidR="00DF2380" w:rsidRPr="00DF2380" w:rsidRDefault="00DF2380" w:rsidP="00DF2380"/>
        </w:tc>
      </w:tr>
      <w:tr w:rsidR="00DF2380" w:rsidRPr="00DF2380" w14:paraId="0FA8397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FA625C"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9C1519" w14:textId="77777777" w:rsidR="00DF2380" w:rsidRPr="00DF2380" w:rsidRDefault="00DF2380" w:rsidP="00DF2380">
            <w:r w:rsidRPr="00DF2380">
              <w:t xml:space="preserve">Ενσωμάτωση των </w:t>
            </w:r>
            <w:proofErr w:type="spellStart"/>
            <w:r w:rsidRPr="00DF2380">
              <w:t>φωογραφιών</w:t>
            </w:r>
            <w:proofErr w:type="spellEnd"/>
            <w:r w:rsidRPr="00DF2380">
              <w:t xml:space="preserve"> στη Βάση Χωρικών Δεδομένων με βάση τα </w:t>
            </w:r>
            <w:proofErr w:type="spellStart"/>
            <w:r w:rsidRPr="00DF2380">
              <w:t>γεωχωρικά</w:t>
            </w:r>
            <w:proofErr w:type="spellEnd"/>
            <w:r w:rsidRPr="00DF2380">
              <w:t xml:space="preserve"> δεδομένα τους.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E24A5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4A681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87D94C" w14:textId="77777777" w:rsidR="00DF2380" w:rsidRPr="00DF2380" w:rsidRDefault="00DF2380" w:rsidP="00DF2380"/>
        </w:tc>
      </w:tr>
      <w:tr w:rsidR="00DF2380" w:rsidRPr="00DF2380" w14:paraId="793455F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B2341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847134" w14:textId="77777777" w:rsidR="00DF2380" w:rsidRPr="00DF2380" w:rsidRDefault="00DF2380" w:rsidP="00DF2380">
            <w:r w:rsidRPr="00DF2380">
              <w:t>Χρήση βέλτιστων πρακτικών ώστε το μέγεθος της εφαρμογής να κινηθεί σε λογικά πλαίσια και να είναι φιλική με την κατανάλωση μπαταρίας.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F7A97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2DF2D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C9A7B9" w14:textId="77777777" w:rsidR="00DF2380" w:rsidRPr="00DF2380" w:rsidRDefault="00DF2380" w:rsidP="00DF2380"/>
        </w:tc>
      </w:tr>
      <w:tr w:rsidR="00DF2380" w:rsidRPr="00DF2380" w14:paraId="2981985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D21AC6"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5A137F" w14:textId="77777777" w:rsidR="00DF2380" w:rsidRPr="00DF2380" w:rsidRDefault="00DF2380" w:rsidP="00DF2380">
            <w:r w:rsidRPr="00DF2380">
              <w:t>Η εφαρμογή θα πρέπει να έτσι σχεδιασμένη ώστε να προσφέρει στατιστικά στοιχεία για την χρήση της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AAA26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24931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2BFC79" w14:textId="77777777" w:rsidR="00DF2380" w:rsidRPr="00DF2380" w:rsidRDefault="00DF2380" w:rsidP="00DF2380"/>
        </w:tc>
      </w:tr>
      <w:tr w:rsidR="00DF2380" w:rsidRPr="00DF2380" w14:paraId="5C4D8DB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BEB233"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C731E3" w14:textId="77777777" w:rsidR="00DF2380" w:rsidRPr="00DF2380" w:rsidRDefault="00DF2380" w:rsidP="00DF2380">
            <w:r w:rsidRPr="00DF2380">
              <w:t>Να ληφθούν υπόψη οι Βέλτιστες Πρακτικές για Χρήση Διαδικτυακού Περιεχομένου από Κινητές Συσκευές (</w:t>
            </w:r>
            <w:proofErr w:type="spellStart"/>
            <w:r w:rsidRPr="00DF2380">
              <w:t>Mobile</w:t>
            </w:r>
            <w:proofErr w:type="spellEnd"/>
            <w:r w:rsidRPr="00DF2380">
              <w:t xml:space="preserve"> Web Best </w:t>
            </w:r>
            <w:proofErr w:type="spellStart"/>
            <w:r w:rsidRPr="00DF2380">
              <w:t>Practices</w:t>
            </w:r>
            <w:proofErr w:type="spellEnd"/>
            <w:r w:rsidRPr="00DF2380">
              <w:t xml:space="preserve"> 1.0) του W3C.</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D17F8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16EC8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7D12F8" w14:textId="77777777" w:rsidR="00DF2380" w:rsidRPr="00DF2380" w:rsidRDefault="00DF2380" w:rsidP="00DF2380"/>
        </w:tc>
      </w:tr>
      <w:tr w:rsidR="00DF2380" w:rsidRPr="00DF2380" w14:paraId="72A4D41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423BE3"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0032DA" w14:textId="77777777" w:rsidR="00DF2380" w:rsidRPr="00DF2380" w:rsidRDefault="00DF2380" w:rsidP="00DF2380">
            <w:r w:rsidRPr="00DF2380">
              <w:t xml:space="preserve">Το </w:t>
            </w:r>
            <w:proofErr w:type="spellStart"/>
            <w:r w:rsidRPr="00DF2380">
              <w:t>mobile-app</w:t>
            </w:r>
            <w:proofErr w:type="spellEnd"/>
            <w:r w:rsidRPr="00DF2380">
              <w:t xml:space="preserve"> θα πρέπει να είναι σύμφωνο με τα </w:t>
            </w:r>
            <w:proofErr w:type="spellStart"/>
            <w:r w:rsidRPr="00DF2380">
              <w:t>branding</w:t>
            </w:r>
            <w:proofErr w:type="spellEnd"/>
            <w:r w:rsidRPr="00DF2380">
              <w:t xml:space="preserve"> </w:t>
            </w:r>
            <w:proofErr w:type="spellStart"/>
            <w:r w:rsidRPr="00DF2380">
              <w:t>guidelines</w:t>
            </w:r>
            <w:proofErr w:type="spellEnd"/>
            <w:r w:rsidRPr="00DF2380">
              <w:t xml:space="preserve"> που θα δοθούν.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ABC8A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3DD1B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A3168D" w14:textId="77777777" w:rsidR="00DF2380" w:rsidRPr="00DF2380" w:rsidRDefault="00DF2380" w:rsidP="00DF2380"/>
        </w:tc>
      </w:tr>
      <w:tr w:rsidR="00DF2380" w:rsidRPr="00DF2380" w14:paraId="6A92FE6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386A8C3E" w14:textId="77777777" w:rsidR="00DF2380" w:rsidRPr="00DF2380" w:rsidRDefault="00DF2380" w:rsidP="00DF2380">
            <w:r w:rsidRPr="00DF2380">
              <w:lastRenderedPageBreak/>
              <w:t xml:space="preserve">Ανάπτυξη μηχανισμού ποιοτικής αξιολόγησης των </w:t>
            </w:r>
            <w:proofErr w:type="spellStart"/>
            <w:r w:rsidRPr="00DF2380">
              <w:t>πληθοποριστικών</w:t>
            </w:r>
            <w:proofErr w:type="spellEnd"/>
            <w:r w:rsidRPr="00DF2380">
              <w:t xml:space="preserve"> δεδομένων και ανάλυση πληροφορίας </w:t>
            </w:r>
            <w:proofErr w:type="spellStart"/>
            <w:r w:rsidRPr="00DF2380">
              <w:t>πληθοπορισμού</w:t>
            </w:r>
            <w:proofErr w:type="spellEnd"/>
          </w:p>
        </w:tc>
      </w:tr>
      <w:tr w:rsidR="00DF2380" w:rsidRPr="00DF2380" w14:paraId="2D3BF11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3704D2"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C0BDBC" w14:textId="77777777" w:rsidR="00DF2380" w:rsidRPr="00DF2380" w:rsidRDefault="00DF2380" w:rsidP="00DF2380">
            <w:r w:rsidRPr="00DF2380">
              <w:t xml:space="preserve">Να υποστηρίζει αυτόματο εντοπισμό εμφανών σφαλμάτων (π.χ. </w:t>
            </w:r>
            <w:proofErr w:type="spellStart"/>
            <w:r w:rsidRPr="00DF2380">
              <w:t>γεωχωρικός</w:t>
            </w:r>
            <w:proofErr w:type="spellEnd"/>
            <w:r w:rsidRPr="00DF2380">
              <w:t xml:space="preserve"> εντοπισμός φωτογραφιών μακριά από πιθανές εστίες, εσφαλμένες ημερομηνίες, πολλαπλές εγγραφές κ.α.)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3BC02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47262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908B46" w14:textId="77777777" w:rsidR="00DF2380" w:rsidRPr="00DF2380" w:rsidRDefault="00DF2380" w:rsidP="00DF2380"/>
        </w:tc>
      </w:tr>
      <w:tr w:rsidR="00DF2380" w:rsidRPr="00DF2380" w14:paraId="584D691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9CF883"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F6AEC6" w14:textId="77777777" w:rsidR="00DF2380" w:rsidRPr="00DF2380" w:rsidRDefault="00DF2380" w:rsidP="00DF2380">
            <w:r w:rsidRPr="00DF2380">
              <w:t>Να υποστηρίζει μηχανισμούς ελέγχου των υπολοίπων δεδομένων από τους διαχειριστές του ΣΕΠ προκειμένου να αξιολογείται, με βάση συγκεκριμένα κριτήρια (π.χ. χρησιμότητα/πληρότητα σχολίων, ευκρίνεια φωτογραφίας κλπ.)</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9BE56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BD7E6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A746A2" w14:textId="77777777" w:rsidR="00DF2380" w:rsidRPr="00DF2380" w:rsidRDefault="00DF2380" w:rsidP="00DF2380"/>
        </w:tc>
      </w:tr>
      <w:tr w:rsidR="00DF2380" w:rsidRPr="00DF2380" w14:paraId="2299F9F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C4EEE5"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0D9DBC" w14:textId="77777777" w:rsidR="00DF2380" w:rsidRPr="00DF2380" w:rsidRDefault="00DF2380" w:rsidP="00DF2380">
            <w:r w:rsidRPr="00DF2380">
              <w:t>Να έχει τη δυνατότητα ενημέρωσης ή αποκλεισμού χρηστών για μη θεμιτή συμπεριφορά</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69074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48B0F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B9D7D7" w14:textId="77777777" w:rsidR="00DF2380" w:rsidRPr="00DF2380" w:rsidRDefault="00DF2380" w:rsidP="00DF2380"/>
        </w:tc>
      </w:tr>
      <w:tr w:rsidR="00DF2380" w:rsidRPr="00DF2380" w14:paraId="1401A2D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186988"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953B3B" w14:textId="77777777" w:rsidR="00DF2380" w:rsidRPr="00DF2380" w:rsidRDefault="00DF2380" w:rsidP="00DF2380">
            <w:r w:rsidRPr="00DF2380">
              <w:t>Να επικοινωνεί με τη ΒΓΔ του ΣΕΠ</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0E227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4C4B5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F390AA" w14:textId="77777777" w:rsidR="00DF2380" w:rsidRPr="00DF2380" w:rsidRDefault="00DF2380" w:rsidP="00DF2380"/>
        </w:tc>
      </w:tr>
      <w:tr w:rsidR="00DF2380" w:rsidRPr="00DF2380" w14:paraId="7E4CD21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1DD1378D" w14:textId="77777777" w:rsidR="00DF2380" w:rsidRPr="00DF2380" w:rsidRDefault="00DF2380" w:rsidP="00DF2380">
            <w:r w:rsidRPr="00DF2380">
              <w:t xml:space="preserve">Ανάπτυξη αυτοματοποιημένης διαδικασίας καταχώρησης μοριακών, </w:t>
            </w:r>
            <w:proofErr w:type="spellStart"/>
            <w:r w:rsidRPr="00DF2380">
              <w:t>γεωχωρικών</w:t>
            </w:r>
            <w:proofErr w:type="spellEnd"/>
            <w:r w:rsidRPr="00DF2380">
              <w:t xml:space="preserve"> και περιβαλλοντικών δεδομένων</w:t>
            </w:r>
          </w:p>
        </w:tc>
      </w:tr>
      <w:tr w:rsidR="00DF2380" w:rsidRPr="00DF2380" w14:paraId="427A4857"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424D38F"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3D50411" w14:textId="77777777" w:rsidR="00DF2380" w:rsidRPr="00DF2380" w:rsidRDefault="00DF2380" w:rsidP="00DF2380">
            <w:r w:rsidRPr="00DF2380">
              <w:t>Να ενσωματώνει διαδικασίες εισαγωγής από φύλλα εργασίας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09E85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D22A49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5106EDF" w14:textId="77777777" w:rsidR="00DF2380" w:rsidRPr="00DF2380" w:rsidRDefault="00DF2380" w:rsidP="00DF2380"/>
        </w:tc>
      </w:tr>
      <w:tr w:rsidR="00DF2380" w:rsidRPr="00DF2380" w14:paraId="4F6D037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835F796"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968285B" w14:textId="77777777" w:rsidR="00DF2380" w:rsidRPr="00DF2380" w:rsidRDefault="00DF2380" w:rsidP="00DF2380">
            <w:r w:rsidRPr="00DF2380">
              <w:t>Να διαδικασίες εισαγωγής από αρχεία κειμένου (</w:t>
            </w:r>
            <w:proofErr w:type="spellStart"/>
            <w:r w:rsidRPr="00DF2380">
              <w:t>txt</w:t>
            </w:r>
            <w:proofErr w:type="spellEnd"/>
            <w:r w:rsidRPr="00DF2380">
              <w:t xml:space="preserve">, </w:t>
            </w:r>
            <w:proofErr w:type="spellStart"/>
            <w:r w:rsidRPr="00DF2380">
              <w:t>csv</w:t>
            </w:r>
            <w:proofErr w:type="spellEnd"/>
            <w:r w:rsidRPr="00DF2380">
              <w:t xml:space="preserve"> </w:t>
            </w:r>
            <w:proofErr w:type="spellStart"/>
            <w:r w:rsidRPr="00DF2380">
              <w:t>κ.ο.κ</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BE1165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5237F1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DCF93FB" w14:textId="77777777" w:rsidR="00DF2380" w:rsidRPr="00DF2380" w:rsidRDefault="00DF2380" w:rsidP="00DF2380"/>
        </w:tc>
      </w:tr>
      <w:tr w:rsidR="00DF2380" w:rsidRPr="00DF2380" w14:paraId="2FE526F8"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2B9D44"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83CFECA" w14:textId="77777777" w:rsidR="00DF2380" w:rsidRPr="00DF2380" w:rsidRDefault="00DF2380" w:rsidP="00DF2380">
            <w:r w:rsidRPr="00DF2380">
              <w:t>Να δέχεται εισαγωγή από δεδομένα οποιασδήποτε RDBMS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0750F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BAF04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4A16D26" w14:textId="77777777" w:rsidR="00DF2380" w:rsidRPr="00DF2380" w:rsidRDefault="00DF2380" w:rsidP="00DF2380"/>
        </w:tc>
      </w:tr>
      <w:tr w:rsidR="00DF2380" w:rsidRPr="00DF2380" w14:paraId="7435F12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14BB9C"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DF60A" w14:textId="77777777" w:rsidR="00DF2380" w:rsidRPr="00DF2380" w:rsidRDefault="00DF2380" w:rsidP="00DF2380">
            <w:r w:rsidRPr="00DF2380">
              <w:t xml:space="preserve">Να παράγει αρχεία </w:t>
            </w:r>
            <w:proofErr w:type="spellStart"/>
            <w:r w:rsidRPr="00DF2380">
              <w:t>μεταδεδομένων</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84911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BFB0D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F027DD" w14:textId="77777777" w:rsidR="00DF2380" w:rsidRPr="00DF2380" w:rsidRDefault="00DF2380" w:rsidP="00DF2380"/>
        </w:tc>
      </w:tr>
      <w:tr w:rsidR="00DF2380" w:rsidRPr="00DF2380" w14:paraId="18D6A6B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710A8E"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AEDC01" w14:textId="77777777" w:rsidR="00DF2380" w:rsidRPr="00DF2380" w:rsidRDefault="00DF2380" w:rsidP="00DF2380">
            <w:r w:rsidRPr="00DF2380">
              <w:t>Να δέχεται πληροφορίες μέσω API</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3AD3D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DE229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E1F73D" w14:textId="77777777" w:rsidR="00DF2380" w:rsidRPr="00DF2380" w:rsidRDefault="00DF2380" w:rsidP="00DF2380"/>
        </w:tc>
      </w:tr>
      <w:tr w:rsidR="00DF2380" w:rsidRPr="00DF2380" w14:paraId="48E3E08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7DC6A639" w14:textId="77777777" w:rsidR="00DF2380" w:rsidRPr="00DF2380" w:rsidRDefault="00DF2380" w:rsidP="00DF2380">
            <w:r w:rsidRPr="00DF2380">
              <w:t>Στατιστικό χωρικό μοντέλο ανοικτού λογισμικού</w:t>
            </w:r>
          </w:p>
        </w:tc>
      </w:tr>
      <w:tr w:rsidR="00DF2380" w:rsidRPr="00DF2380" w14:paraId="1A0859A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92A6733"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F189" w14:textId="77777777" w:rsidR="00DF2380" w:rsidRPr="00DF2380" w:rsidRDefault="00DF2380" w:rsidP="00DF2380">
            <w:r w:rsidRPr="00DF2380">
              <w:t>Δυνατότητα εκτίμησης και ανάδειξης χωρικών προτύπων για τη διασπορά των παθογόνων.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FDEB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043C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54608A" w14:textId="77777777" w:rsidR="00DF2380" w:rsidRPr="00DF2380" w:rsidRDefault="00DF2380" w:rsidP="00DF2380"/>
        </w:tc>
      </w:tr>
      <w:tr w:rsidR="00DF2380" w:rsidRPr="00DF2380" w14:paraId="2701221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6485D4"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F0343" w14:textId="77777777" w:rsidR="00DF2380" w:rsidRPr="00DF2380" w:rsidRDefault="00DF2380" w:rsidP="00DF2380">
            <w:r w:rsidRPr="00DF2380">
              <w:t>Δυνατότητα ανάδειξης τάσεων για τη χωρική επέκταση των παθογόνων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DCF4B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5B08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712766" w14:textId="77777777" w:rsidR="00DF2380" w:rsidRPr="00DF2380" w:rsidRDefault="00DF2380" w:rsidP="00DF2380"/>
        </w:tc>
      </w:tr>
      <w:tr w:rsidR="00DF2380" w:rsidRPr="00DF2380" w14:paraId="3BCB994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848784" w14:textId="77777777" w:rsidR="00DF2380" w:rsidRPr="00DF2380" w:rsidRDefault="00DF2380" w:rsidP="00DF2380">
            <w:r w:rsidRPr="00DF2380">
              <w:lastRenderedPageBreak/>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4FCCA4" w14:textId="77777777" w:rsidR="00DF2380" w:rsidRPr="00DF2380" w:rsidRDefault="00DF2380" w:rsidP="00DF2380">
            <w:r w:rsidRPr="00DF2380">
              <w:t xml:space="preserve">Υποστηρίζεται η </w:t>
            </w:r>
            <w:proofErr w:type="spellStart"/>
            <w:r w:rsidRPr="00DF2380">
              <w:t>γεωχωρική</w:t>
            </w:r>
            <w:proofErr w:type="spellEnd"/>
            <w:r w:rsidRPr="00DF2380">
              <w:t xml:space="preserve"> στατιστική επεξεργασία των δεδομένων από αυτοματοποιημένα εργαλεία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A627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4FE2C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BC59BE" w14:textId="77777777" w:rsidR="00DF2380" w:rsidRPr="00DF2380" w:rsidRDefault="00DF2380" w:rsidP="00DF2380"/>
        </w:tc>
      </w:tr>
      <w:tr w:rsidR="00DF2380" w:rsidRPr="00DF2380" w14:paraId="485D71D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C3228C"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51108EF" w14:textId="77777777" w:rsidR="00DF2380" w:rsidRPr="00DF2380" w:rsidRDefault="00DF2380" w:rsidP="00DF2380">
            <w:r w:rsidRPr="00DF2380">
              <w:t xml:space="preserve">Το χωρικό μοντέλο είναι συμβατό με διεθνείς επιδημιολογικές μεθοδολογικές προσεγγίσεις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909BE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B8E58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4A16E7" w14:textId="77777777" w:rsidR="00DF2380" w:rsidRPr="00DF2380" w:rsidRDefault="00DF2380" w:rsidP="00DF2380"/>
        </w:tc>
      </w:tr>
      <w:tr w:rsidR="00DF2380" w:rsidRPr="00DF2380" w14:paraId="7234202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E5EBE0"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96B9E1" w14:textId="77777777" w:rsidR="00DF2380" w:rsidRPr="00DF2380" w:rsidRDefault="00DF2380" w:rsidP="00DF2380">
            <w:r w:rsidRPr="00DF2380">
              <w:t xml:space="preserve">Η ανάπτυξη των εργαλείων αυτών βασίζεται στην αξιοποίηση σύγχρονων λογισμικών εργαλειοθηκών οι οποίες επιτρέπουν την αυτοματοποίηση αλγορίθμων </w:t>
            </w:r>
            <w:proofErr w:type="spellStart"/>
            <w:r w:rsidRPr="00DF2380">
              <w:t>γεω</w:t>
            </w:r>
            <w:proofErr w:type="spellEnd"/>
            <w:r w:rsidRPr="00DF2380">
              <w:t xml:space="preserve">-επεξεργασίας και </w:t>
            </w:r>
            <w:proofErr w:type="spellStart"/>
            <w:r w:rsidRPr="00DF2380">
              <w:t>γεωχωρικής</w:t>
            </w:r>
            <w:proofErr w:type="spellEnd"/>
            <w:r w:rsidRPr="00DF2380">
              <w:t xml:space="preserve"> στατιστικής σε περιβάλλον ΣΓΠ.</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65CDD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96C0E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72DA79" w14:textId="77777777" w:rsidR="00DF2380" w:rsidRPr="00DF2380" w:rsidRDefault="00DF2380" w:rsidP="00DF2380"/>
        </w:tc>
      </w:tr>
      <w:tr w:rsidR="00DF2380" w:rsidRPr="00DF2380" w14:paraId="125CA50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C29451"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0D5F2" w14:textId="77777777" w:rsidR="00DF2380" w:rsidRPr="00DF2380" w:rsidRDefault="00DF2380" w:rsidP="00DF2380">
            <w:r w:rsidRPr="00DF2380">
              <w:t xml:space="preserve">Χρήση σύγχρονων μεθοδολογιών που στηρίζονται σε  ιεραρχικά (ή </w:t>
            </w:r>
            <w:proofErr w:type="spellStart"/>
            <w:r w:rsidRPr="00DF2380">
              <w:t>πολυεπίπεδα</w:t>
            </w:r>
            <w:proofErr w:type="spellEnd"/>
            <w:r w:rsidRPr="00DF2380">
              <w:t>) υποδείγματα (</w:t>
            </w:r>
            <w:proofErr w:type="spellStart"/>
            <w:r w:rsidRPr="00DF2380">
              <w:t>hierarchical</w:t>
            </w:r>
            <w:proofErr w:type="spellEnd"/>
            <w:r w:rsidRPr="00DF2380">
              <w:t xml:space="preserve"> </w:t>
            </w:r>
            <w:proofErr w:type="spellStart"/>
            <w:r w:rsidRPr="00DF2380">
              <w:t>or</w:t>
            </w:r>
            <w:proofErr w:type="spellEnd"/>
            <w:r w:rsidRPr="00DF2380">
              <w:t xml:space="preserve"> </w:t>
            </w:r>
            <w:proofErr w:type="spellStart"/>
            <w:r w:rsidRPr="00DF2380">
              <w:t>multilevel</w:t>
            </w:r>
            <w:proofErr w:type="spellEnd"/>
            <w:r w:rsidRPr="00DF2380">
              <w:t xml:space="preserve"> </w:t>
            </w:r>
            <w:proofErr w:type="spellStart"/>
            <w:r w:rsidRPr="00DF2380">
              <w:t>models</w:t>
            </w:r>
            <w:proofErr w:type="spellEnd"/>
            <w:r w:rsidRPr="00DF2380">
              <w:t>) τα οποία αποτελούν τον προφανή τρόπο απεικόνισης ενός πληθυσμού με πολλαπλά επίπεδα και δομές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C7BA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1A91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4099E4" w14:textId="77777777" w:rsidR="00DF2380" w:rsidRPr="00DF2380" w:rsidRDefault="00DF2380" w:rsidP="00DF2380"/>
        </w:tc>
      </w:tr>
      <w:tr w:rsidR="00DF2380" w:rsidRPr="00DF2380" w14:paraId="61E2116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34F324"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05285" w14:textId="77777777" w:rsidR="00DF2380" w:rsidRPr="00DF2380" w:rsidDel="00C07AB5" w:rsidRDefault="00DF2380" w:rsidP="00DF2380">
            <w:pPr>
              <w:rPr>
                <w:highlight w:val="yellow"/>
              </w:rPr>
            </w:pPr>
            <w:r w:rsidRPr="00DF2380">
              <w:t>Δυνατότητα παραγωγής χαρτών επικινδυνότητας σε τακτά χρονικά διαστήματα (πχ ανά 15 ημέρες)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A72C3" w14:textId="77777777" w:rsidR="00DF2380" w:rsidRPr="00DF2380" w:rsidRDefault="00DF2380" w:rsidP="00DF2380">
            <w:pPr>
              <w:rPr>
                <w:highlight w:val="yellow"/>
              </w:rPr>
            </w:pPr>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217064" w14:textId="77777777" w:rsidR="00DF2380" w:rsidRPr="00DF2380" w:rsidRDefault="00DF2380" w:rsidP="00DF2380">
            <w:pPr>
              <w:rPr>
                <w:highlight w:val="yellow"/>
              </w:rPr>
            </w:pPr>
          </w:p>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E18618" w14:textId="77777777" w:rsidR="00DF2380" w:rsidRPr="00DF2380" w:rsidRDefault="00DF2380" w:rsidP="00DF2380">
            <w:pPr>
              <w:rPr>
                <w:highlight w:val="yellow"/>
              </w:rPr>
            </w:pPr>
          </w:p>
        </w:tc>
      </w:tr>
      <w:tr w:rsidR="00DF2380" w:rsidRPr="00DF2380" w14:paraId="348B223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38C339BF" w14:textId="77777777" w:rsidR="00DF2380" w:rsidRPr="00DF2380" w:rsidRDefault="00DF2380" w:rsidP="00DF2380">
            <w:r w:rsidRPr="00DF2380">
              <w:t xml:space="preserve">Ανάπτυξη μηχανισμού αποστολής ειδοποιήσεων (ενσωματώνεται στη </w:t>
            </w:r>
            <w:proofErr w:type="spellStart"/>
            <w:r w:rsidRPr="00DF2380">
              <w:t>Γεωπύλη</w:t>
            </w:r>
            <w:proofErr w:type="spellEnd"/>
            <w:r w:rsidRPr="00DF2380">
              <w:t>)</w:t>
            </w:r>
          </w:p>
        </w:tc>
      </w:tr>
      <w:tr w:rsidR="00DF2380" w:rsidRPr="00DF2380" w14:paraId="3223933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AD4D6F"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807BE9" w14:textId="77777777" w:rsidR="00DF2380" w:rsidRPr="00DF2380" w:rsidRDefault="00DF2380" w:rsidP="00DF2380">
            <w:r w:rsidRPr="00DF2380">
              <w:t>Να επικοινωνεί άμεσα με 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1E524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47C70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AA87AC" w14:textId="77777777" w:rsidR="00DF2380" w:rsidRPr="00DF2380" w:rsidRDefault="00DF2380" w:rsidP="00DF2380"/>
        </w:tc>
      </w:tr>
      <w:tr w:rsidR="00DF2380" w:rsidRPr="00DF2380" w14:paraId="6287819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D2CA78"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AE2740" w14:textId="77777777" w:rsidR="00DF2380" w:rsidRPr="00DF2380" w:rsidRDefault="00DF2380" w:rsidP="00DF2380">
            <w:r w:rsidRPr="00DF2380">
              <w:t xml:space="preserve">Να λαμβάνει </w:t>
            </w:r>
            <w:proofErr w:type="spellStart"/>
            <w:r w:rsidRPr="00DF2380">
              <w:t>επικαιροποιημένα</w:t>
            </w:r>
            <w:proofErr w:type="spellEnd"/>
            <w:r w:rsidRPr="00DF2380">
              <w:t xml:space="preserve"> δεδομένα από τη </w:t>
            </w:r>
            <w:proofErr w:type="spellStart"/>
            <w:r w:rsidRPr="00DF2380">
              <w:t>Γεωπύλη</w:t>
            </w:r>
            <w:proofErr w:type="spellEnd"/>
            <w:r w:rsidRPr="00DF2380">
              <w:t xml:space="preserve"> και να τα διαχέει σε διαβαθμισμένους και αδιαβάθμιτους φορείς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248AE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F2ADA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FC5CF8" w14:textId="77777777" w:rsidR="00DF2380" w:rsidRPr="00DF2380" w:rsidRDefault="00DF2380" w:rsidP="00DF2380"/>
        </w:tc>
      </w:tr>
      <w:tr w:rsidR="00DF2380" w:rsidRPr="00DF2380" w14:paraId="30B1997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84570E"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C6099" w14:textId="77777777" w:rsidR="00DF2380" w:rsidRPr="00DF2380" w:rsidRDefault="00DF2380" w:rsidP="00DF2380">
            <w:r w:rsidRPr="00DF2380">
              <w:t>Να μπορεί να στείλει SMS σε κινητά τηλέφωνα με αυτοματοποιημένο τρόπο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E27D0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E2B51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4A9E8F" w14:textId="77777777" w:rsidR="00DF2380" w:rsidRPr="00DF2380" w:rsidRDefault="00DF2380" w:rsidP="00DF2380"/>
        </w:tc>
      </w:tr>
      <w:tr w:rsidR="00DF2380" w:rsidRPr="00DF2380" w14:paraId="3AF48BF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58832B"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CD529" w14:textId="77777777" w:rsidR="00DF2380" w:rsidRPr="00DF2380" w:rsidRDefault="00DF2380" w:rsidP="00DF2380">
            <w:r w:rsidRPr="00DF2380">
              <w:t>Να μπορεί να στείλει e-</w:t>
            </w:r>
            <w:proofErr w:type="spellStart"/>
            <w:r w:rsidRPr="00DF2380">
              <w:t>mail</w:t>
            </w:r>
            <w:proofErr w:type="spellEnd"/>
            <w:r w:rsidRPr="00DF2380">
              <w:t xml:space="preserve"> με αυτοματοποιημένο τρόπο.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7A617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FB0DF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53ABDA" w14:textId="77777777" w:rsidR="00DF2380" w:rsidRPr="00DF2380" w:rsidRDefault="00DF2380" w:rsidP="00DF2380"/>
        </w:tc>
      </w:tr>
      <w:tr w:rsidR="00DF2380" w:rsidRPr="00DF2380" w14:paraId="0670360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52AB0874" w14:textId="77777777" w:rsidR="00DF2380" w:rsidRPr="00DF2380" w:rsidRDefault="00DF2380" w:rsidP="00DF2380">
            <w:r w:rsidRPr="00DF2380">
              <w:t xml:space="preserve">Λογισμικό παραγωγής χαρτών επικινδυνότητας με βάση το </w:t>
            </w:r>
            <w:proofErr w:type="spellStart"/>
            <w:r w:rsidRPr="00DF2380">
              <w:t>input</w:t>
            </w:r>
            <w:proofErr w:type="spellEnd"/>
            <w:r w:rsidRPr="00DF2380">
              <w:t xml:space="preserve"> του χωρικού μοντέλου</w:t>
            </w:r>
          </w:p>
        </w:tc>
      </w:tr>
      <w:tr w:rsidR="00DF2380" w:rsidRPr="00DF2380" w14:paraId="7DF260FA"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19D5E6B1"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DFFCB99" w14:textId="77777777" w:rsidR="00DF2380" w:rsidRPr="00DF2380" w:rsidRDefault="00DF2380" w:rsidP="00DF2380">
            <w:r w:rsidRPr="00DF2380">
              <w:t>Να υποστηρίζει εργαλεία χωρικής ανάλυσης</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1932885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42A66B8B"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57894D5" w14:textId="77777777" w:rsidR="00DF2380" w:rsidRPr="00DF2380" w:rsidRDefault="00DF2380" w:rsidP="00DF2380"/>
        </w:tc>
      </w:tr>
      <w:tr w:rsidR="00DF2380" w:rsidRPr="00DF2380" w14:paraId="4A31B324"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567F6076"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6FA482A1" w14:textId="77777777" w:rsidR="00DF2380" w:rsidRPr="00DF2380" w:rsidRDefault="00DF2380" w:rsidP="00DF2380">
            <w:r w:rsidRPr="00DF2380">
              <w:t>Να υποστηρίζει ποικιλία συμβολισμών</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15344CA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126E8229"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3484154B" w14:textId="77777777" w:rsidR="00DF2380" w:rsidRPr="00DF2380" w:rsidRDefault="00DF2380" w:rsidP="00DF2380"/>
        </w:tc>
      </w:tr>
      <w:tr w:rsidR="00DF2380" w:rsidRPr="00DF2380" w14:paraId="43A0A867"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6FB23E32"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2409075E" w14:textId="77777777" w:rsidR="00DF2380" w:rsidRPr="00DF2380" w:rsidRDefault="00DF2380" w:rsidP="00DF2380">
            <w:r w:rsidRPr="00DF2380">
              <w:t>Να υποστηρίζει χαρτογράφηση διανυσματικών και πλεγματικών δεδομένων</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96C56BA"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1C47CC2E"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970B371" w14:textId="77777777" w:rsidR="00DF2380" w:rsidRPr="00DF2380" w:rsidRDefault="00DF2380" w:rsidP="00DF2380"/>
        </w:tc>
      </w:tr>
      <w:tr w:rsidR="00DF2380" w:rsidRPr="00DF2380" w14:paraId="412D041D"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56953A9" w14:textId="77777777" w:rsidR="00DF2380" w:rsidRPr="00DF2380" w:rsidRDefault="00DF2380" w:rsidP="00DF2380">
            <w:r w:rsidRPr="00DF2380">
              <w:lastRenderedPageBreak/>
              <w:t>4</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4BB1E83" w14:textId="77777777" w:rsidR="00DF2380" w:rsidRPr="00DF2380" w:rsidRDefault="00DF2380" w:rsidP="00DF2380">
            <w:r w:rsidRPr="00DF2380">
              <w:t xml:space="preserve">Να υποστηρίζει την ενσωμάτωση ανοικτών χαρτογραφικών υποβάθρων </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98E503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33A76861"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385C1F64" w14:textId="77777777" w:rsidR="00DF2380" w:rsidRPr="00DF2380" w:rsidRDefault="00DF2380" w:rsidP="00DF2380"/>
        </w:tc>
      </w:tr>
      <w:tr w:rsidR="00DF2380" w:rsidRPr="00DF2380" w14:paraId="6B4341DB"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77039CA1"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609CD35C" w14:textId="77777777" w:rsidR="00DF2380" w:rsidRPr="00DF2380" w:rsidRDefault="00DF2380" w:rsidP="00DF2380">
            <w:r w:rsidRPr="00DF2380">
              <w:t xml:space="preserve">Να τηρείται </w:t>
            </w:r>
            <w:proofErr w:type="spellStart"/>
            <w:r w:rsidRPr="00DF2380">
              <w:t>χρονοσειρά</w:t>
            </w:r>
            <w:proofErr w:type="spellEnd"/>
            <w:r w:rsidRPr="00DF2380">
              <w:t xml:space="preserve"> χαρτών </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7B65487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7799C11D"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60926540" w14:textId="77777777" w:rsidR="00DF2380" w:rsidRPr="00DF2380" w:rsidRDefault="00DF2380" w:rsidP="00DF2380"/>
        </w:tc>
      </w:tr>
      <w:tr w:rsidR="00DF2380" w:rsidRPr="00DF2380" w14:paraId="22A6FCB9" w14:textId="77777777" w:rsidTr="00452E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9" w:type="dxa"/>
          <w:wAfter w:w="361" w:type="dxa"/>
        </w:trPr>
        <w:tc>
          <w:tcPr>
            <w:tcW w:w="9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E42673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247DADBA" w14:textId="77777777" w:rsidR="00DF2380" w:rsidRPr="00DF2380" w:rsidRDefault="00DF2380" w:rsidP="00DF2380">
            <w:r w:rsidRPr="00DF2380">
              <w:t xml:space="preserve">Να υποστηρίζει τη δυνατότητα λήψης δεδομένων από το χρήστη </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47E73C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022BECB7" w14:textId="77777777" w:rsidR="00DF2380" w:rsidRPr="00DF2380" w:rsidRDefault="00DF2380" w:rsidP="00DF2380"/>
        </w:tc>
        <w:tc>
          <w:tcPr>
            <w:tcW w:w="156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6A24D908" w14:textId="77777777" w:rsidR="00DF2380" w:rsidRPr="00DF2380" w:rsidRDefault="00DF2380" w:rsidP="00DF2380"/>
        </w:tc>
      </w:tr>
      <w:tr w:rsidR="00DF2380" w:rsidRPr="00DF2380" w14:paraId="7E7E2FC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7B3A1680" w14:textId="77777777" w:rsidR="00DF2380" w:rsidRPr="00DF2380" w:rsidRDefault="00DF2380" w:rsidP="00DF2380">
            <w:r w:rsidRPr="00DF2380">
              <w:t xml:space="preserve">Συλλογή ιστορικών δεδομένων και δεδομένων πεδίου </w:t>
            </w:r>
          </w:p>
        </w:tc>
      </w:tr>
      <w:tr w:rsidR="00DF2380" w:rsidRPr="00DF2380" w14:paraId="70EF4386"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9FBA1C3"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5797FCB" w14:textId="77777777" w:rsidR="00DF2380" w:rsidRPr="00DF2380" w:rsidRDefault="00DF2380" w:rsidP="00DF2380">
            <w:r w:rsidRPr="00DF2380">
              <w:t>Η προτεινόμενη μεθοδολογία συλλογής και μετάπτωσης ιστορικών δεδομένων είναι συμβατή με τη μεθοδολογία εκτέλεσης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28734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DC21A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3048F03" w14:textId="77777777" w:rsidR="00DF2380" w:rsidRPr="00DF2380" w:rsidRDefault="00DF2380" w:rsidP="00DF2380"/>
        </w:tc>
      </w:tr>
      <w:tr w:rsidR="00DF2380" w:rsidRPr="00DF2380" w14:paraId="16F03C97"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5FE58ED"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9A64FA5" w14:textId="77777777" w:rsidR="00DF2380" w:rsidRPr="00DF2380" w:rsidRDefault="00DF2380" w:rsidP="00DF2380">
            <w:r w:rsidRPr="00DF2380">
              <w:t>Η εξόρυξη ιστορικών δεδομένων θα έχει ολοκληρωθεί τον τρίτο μήνα εκτέλεσης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4A34B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5D5777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561855" w14:textId="77777777" w:rsidR="00DF2380" w:rsidRPr="00DF2380" w:rsidRDefault="00DF2380" w:rsidP="00DF2380"/>
        </w:tc>
      </w:tr>
      <w:tr w:rsidR="00DF2380" w:rsidRPr="00DF2380" w14:paraId="553A92D6"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95119D1"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75819CD" w14:textId="77777777" w:rsidR="00DF2380" w:rsidRPr="00DF2380" w:rsidRDefault="00DF2380" w:rsidP="00DF2380">
            <w:r w:rsidRPr="00DF2380">
              <w:t>Τα πρωτόκολλα συλλογής η διαδικασία μετάπτωσης και η εισαγωγή των ιστορικών δεδομένων θα έχει ολοκληρωθεί τον 5ο μήνα.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E2B41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25039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C08B5FD" w14:textId="77777777" w:rsidR="00DF2380" w:rsidRPr="00DF2380" w:rsidRDefault="00DF2380" w:rsidP="00DF2380"/>
        </w:tc>
      </w:tr>
      <w:tr w:rsidR="00DF2380" w:rsidRPr="00DF2380" w14:paraId="65631C08"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31FF31C"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BBE4B12" w14:textId="77777777" w:rsidR="00DF2380" w:rsidRPr="00DF2380" w:rsidRDefault="00DF2380" w:rsidP="00DF2380">
            <w:r w:rsidRPr="00DF2380">
              <w:t>Η συλλογή δεδομένων πεδίου θα αφορά όλη την περίοδο από τον 3ο έως και τον 18ο μήνα εκτέλεσης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52B97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A218D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9EFD2A" w14:textId="77777777" w:rsidR="00DF2380" w:rsidRPr="00DF2380" w:rsidRDefault="00DF2380" w:rsidP="00DF2380"/>
        </w:tc>
      </w:tr>
      <w:tr w:rsidR="00DF2380" w:rsidRPr="00DF2380" w14:paraId="3A04556B"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6374EB3"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D3032B" w14:textId="77777777" w:rsidR="00DF2380" w:rsidRPr="00DF2380" w:rsidRDefault="00DF2380" w:rsidP="00DF2380">
            <w:r w:rsidRPr="00DF2380">
              <w:t xml:space="preserve">Η συλλογή προνυμφών θα πραγματοποιείται σε εβδομαδιαία βάση σε επιλεγμένες θέσεις της Περιφέρειας Στερεάς Ελλάδας και τα δείγματα θα μεταφέρονται εντός 24 ωρών το αργότερο στο Εργαστήριο Μοριακής και Υπολογιστικής Βιολογίας και Γενετικής του Τμήματος Πληροφορικής με Εφαρμογές στη </w:t>
            </w:r>
            <w:proofErr w:type="spellStart"/>
            <w:r w:rsidRPr="00DF2380">
              <w:t>Βιοϊατρική</w:t>
            </w:r>
            <w:proofErr w:type="spellEnd"/>
            <w:r w:rsidRPr="00DF2380">
              <w:t xml:space="preserve"> στη Λαμία.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2D4FC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5B5AB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B4FAC0" w14:textId="77777777" w:rsidR="00DF2380" w:rsidRPr="00DF2380" w:rsidRDefault="00DF2380" w:rsidP="00DF2380"/>
        </w:tc>
      </w:tr>
      <w:tr w:rsidR="00DF2380" w:rsidRPr="00DF2380" w14:paraId="79A64D5E"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34DB027"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66BBC01" w14:textId="77777777" w:rsidR="00DF2380" w:rsidRPr="00DF2380" w:rsidRDefault="00DF2380" w:rsidP="00DF2380">
            <w:r w:rsidRPr="00DF2380">
              <w:t>Συλλογή δειγμάτων ακμαίων εντόμων από επιλεγμένες αντιπροσωπευτικές περιοχές που θα έχουν οριστεί με βάση τα υπάρχοντα επιδημιολογικά δεδομένα.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186B8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E1C28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4EFAC01" w14:textId="77777777" w:rsidR="00DF2380" w:rsidRPr="00DF2380" w:rsidRDefault="00DF2380" w:rsidP="00DF2380"/>
        </w:tc>
      </w:tr>
      <w:tr w:rsidR="00DF2380" w:rsidRPr="00DF2380" w14:paraId="5547705C"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BF31963"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821F01D" w14:textId="77777777" w:rsidR="00DF2380" w:rsidRPr="00DF2380" w:rsidRDefault="00DF2380" w:rsidP="00DF2380">
            <w:r w:rsidRPr="00DF2380">
              <w:t xml:space="preserve">Οι περιοχές συλλογής των δειγμάτων θα προσαρμόζονται με βάση την </w:t>
            </w:r>
            <w:proofErr w:type="spellStart"/>
            <w:r w:rsidRPr="00DF2380">
              <w:t>επικαιροποίηση</w:t>
            </w:r>
            <w:proofErr w:type="spellEnd"/>
            <w:r w:rsidRPr="00DF2380">
              <w:t xml:space="preserve"> των επιδημιολογικών δεδομένων που θα προκύπτουν. Τέλος κατά τη συλλογή των δειγμάτων θα τηρούνται όλες οι </w:t>
            </w:r>
            <w:r w:rsidRPr="00DF2380">
              <w:lastRenderedPageBreak/>
              <w:t>προβλεπόμενες διαδικασίες από την κείμενη νομοθεσία.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0559D6" w14:textId="77777777" w:rsidR="00DF2380" w:rsidRPr="00DF2380" w:rsidRDefault="00DF2380" w:rsidP="00DF2380">
            <w:r w:rsidRPr="00DF2380">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D541D4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F482B7" w14:textId="77777777" w:rsidR="00DF2380" w:rsidRPr="00DF2380" w:rsidRDefault="00DF2380" w:rsidP="00DF2380"/>
        </w:tc>
      </w:tr>
      <w:tr w:rsidR="00DF2380" w:rsidRPr="00DF2380" w14:paraId="32674F5B"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0AE5702"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B4CBC8C" w14:textId="77777777" w:rsidR="00DF2380" w:rsidRPr="00DF2380" w:rsidRDefault="00DF2380" w:rsidP="00DF2380">
            <w:r w:rsidRPr="00DF2380">
              <w:t xml:space="preserve">Τα δεδομένα που θα συλλεγούν θα οργανωθούν σε Βάση </w:t>
            </w:r>
            <w:proofErr w:type="spellStart"/>
            <w:r w:rsidRPr="00DF2380">
              <w:t>Γεωχωρικών</w:t>
            </w:r>
            <w:proofErr w:type="spellEnd"/>
            <w:r w:rsidRPr="00DF2380">
              <w:t xml:space="preserve"> Δεδομένων ώστε να δημιουργηθεί το απαραίτητο γεωγραφικό υπόστρωμα, με τα χωρικά, περιβαλλοντικά, εντομολογικά, μοριακά, </w:t>
            </w:r>
            <w:proofErr w:type="spellStart"/>
            <w:r w:rsidRPr="00DF2380">
              <w:t>βιοστατιστικά</w:t>
            </w:r>
            <w:proofErr w:type="spellEnd"/>
            <w:r w:rsidRPr="00DF2380">
              <w:t xml:space="preserve"> και επιδημιολογικά εκείνα δεδομένα, που είναι απαραίτητα για την </w:t>
            </w:r>
            <w:proofErr w:type="spellStart"/>
            <w:r w:rsidRPr="00DF2380">
              <w:t>επικαιροποίηση</w:t>
            </w:r>
            <w:proofErr w:type="spellEnd"/>
            <w:r w:rsidRPr="00DF2380">
              <w:t xml:space="preserve"> του χωρικού επιδημικού μοντέλου με τους ερμηνευτικούς περιβαλλοντικούς δείκτες, ώστε μέσω της χωρικής στατιστικής, να παραχθούν χάρτες επικινδυνότητας (</w:t>
            </w:r>
            <w:proofErr w:type="spellStart"/>
            <w:r w:rsidRPr="00DF2380">
              <w:t>Risk</w:t>
            </w:r>
            <w:proofErr w:type="spellEnd"/>
            <w:r w:rsidRPr="00DF2380">
              <w:t xml:space="preserve"> </w:t>
            </w:r>
            <w:proofErr w:type="spellStart"/>
            <w:r w:rsidRPr="00DF2380">
              <w:t>Maps</w:t>
            </w:r>
            <w:proofErr w:type="spellEnd"/>
            <w:r w:rsidRPr="00DF2380">
              <w:t>) για τις περισσότερο ευάλωτες περιοχές.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EA120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C1DE0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704DD9" w14:textId="77777777" w:rsidR="00DF2380" w:rsidRPr="00DF2380" w:rsidRDefault="00DF2380" w:rsidP="00DF2380"/>
        </w:tc>
      </w:tr>
      <w:tr w:rsidR="00DF2380" w:rsidRPr="00DF2380" w14:paraId="4D8306E6"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05C2183"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97E750F" w14:textId="77777777" w:rsidR="00DF2380" w:rsidRPr="00DF2380" w:rsidRDefault="00DF2380" w:rsidP="00DF2380">
            <w:r w:rsidRPr="00DF2380">
              <w:t>Συλλογή κοινωνικών ιστορικών δεδομένων και εισαγωγή τους στη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5D8B7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BBB42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9FB6CA0" w14:textId="77777777" w:rsidR="00DF2380" w:rsidRPr="00DF2380" w:rsidRDefault="00DF2380" w:rsidP="00DF2380"/>
        </w:tc>
      </w:tr>
      <w:tr w:rsidR="00DF2380" w:rsidRPr="00DF2380" w14:paraId="2D22346C"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6AC780D"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186640A" w14:textId="77777777" w:rsidR="00DF2380" w:rsidRPr="00DF2380" w:rsidRDefault="00DF2380" w:rsidP="00DF2380">
            <w:r w:rsidRPr="00DF2380">
              <w:t>Συλλογή εντομολογικών ιστορικών δεδομένων και εισαγωγή τους στη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B89AE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1AECB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7F78125" w14:textId="77777777" w:rsidR="00DF2380" w:rsidRPr="00DF2380" w:rsidRDefault="00DF2380" w:rsidP="00DF2380"/>
        </w:tc>
      </w:tr>
      <w:tr w:rsidR="00DF2380" w:rsidRPr="00DF2380" w14:paraId="476F24B4"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441CDC2" w14:textId="77777777" w:rsidR="00DF2380" w:rsidRPr="00DF2380" w:rsidRDefault="00DF2380" w:rsidP="00DF2380">
            <w:r w:rsidRPr="00DF2380">
              <w:t>11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B7F39A2" w14:textId="77777777" w:rsidR="00DF2380" w:rsidRPr="00DF2380" w:rsidRDefault="00DF2380" w:rsidP="00DF2380">
            <w:r w:rsidRPr="00DF2380">
              <w:t xml:space="preserve">Συλλογή </w:t>
            </w:r>
            <w:proofErr w:type="spellStart"/>
            <w:r w:rsidRPr="00DF2380">
              <w:t>γεωχωρικών</w:t>
            </w:r>
            <w:proofErr w:type="spellEnd"/>
            <w:r w:rsidRPr="00DF2380">
              <w:t xml:space="preserve"> και περιβαλλοντικών ιστορικών δεδομένων και εισαγωγή τους στη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D2D17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BBC03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1C9D7F8" w14:textId="77777777" w:rsidR="00DF2380" w:rsidRPr="00DF2380" w:rsidRDefault="00DF2380" w:rsidP="00DF2380"/>
        </w:tc>
      </w:tr>
      <w:tr w:rsidR="00DF2380" w:rsidRPr="00DF2380" w14:paraId="7A38097A"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DDFDE8B" w14:textId="77777777" w:rsidR="00DF2380" w:rsidRPr="00DF2380" w:rsidRDefault="00DF2380" w:rsidP="00DF2380">
            <w:r w:rsidRPr="00DF2380">
              <w:t>12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69231B" w14:textId="77777777" w:rsidR="00DF2380" w:rsidRPr="00DF2380" w:rsidRDefault="00DF2380" w:rsidP="00DF2380">
            <w:r w:rsidRPr="00DF2380">
              <w:t>Συλλογή κοινωνικών δεδομένων και εισαγωγή τους στη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74ADE2"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3F803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273C11" w14:textId="77777777" w:rsidR="00DF2380" w:rsidRPr="00DF2380" w:rsidRDefault="00DF2380" w:rsidP="00DF2380"/>
        </w:tc>
      </w:tr>
      <w:tr w:rsidR="00DF2380" w:rsidRPr="00DF2380" w14:paraId="5BCDEE71"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2D07B17" w14:textId="77777777" w:rsidR="00DF2380" w:rsidRPr="00DF2380" w:rsidRDefault="00DF2380" w:rsidP="00DF2380">
            <w:r w:rsidRPr="00DF2380">
              <w:t>13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30EFF3E" w14:textId="77777777" w:rsidR="00DF2380" w:rsidRPr="00DF2380" w:rsidRDefault="00DF2380" w:rsidP="00DF2380">
            <w:r w:rsidRPr="00DF2380">
              <w:t>Τα ιστορικά δεδομένα καλύπτουν χωρικά πλήρως τις περιοχές της  Περιφέρειας Στερεάς Ελλάδας  με ιστορικό εμφάνισης ασθενειών που μεταδίδονται με διαβιβαστές.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162B7D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334073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061E87" w14:textId="77777777" w:rsidR="00DF2380" w:rsidRPr="00DF2380" w:rsidRDefault="00DF2380" w:rsidP="00DF2380"/>
        </w:tc>
      </w:tr>
      <w:tr w:rsidR="00DF2380" w:rsidRPr="00DF2380" w14:paraId="1EBD8EAE"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641573F" w14:textId="77777777" w:rsidR="00DF2380" w:rsidRPr="00DF2380" w:rsidRDefault="00DF2380" w:rsidP="00DF2380">
            <w:r w:rsidRPr="00DF2380">
              <w:t>14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3BCB879" w14:textId="77777777" w:rsidR="00DF2380" w:rsidRPr="00DF2380" w:rsidRDefault="00DF2380" w:rsidP="00DF2380">
            <w:r w:rsidRPr="00DF2380">
              <w:t xml:space="preserve">Μεθοδολογία ανάπτυξης πρωτοκόλλου και συλλογής εντομολογικών δεδομένων και μεθοδολογία εισαγωγής τους στη ΒΧΔ.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FDB05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6367F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97CDC4" w14:textId="77777777" w:rsidR="00DF2380" w:rsidRPr="00DF2380" w:rsidRDefault="00DF2380" w:rsidP="00DF2380"/>
        </w:tc>
      </w:tr>
      <w:tr w:rsidR="00DF2380" w:rsidRPr="00DF2380" w14:paraId="2277126B"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9175EB5" w14:textId="77777777" w:rsidR="00DF2380" w:rsidRPr="00DF2380" w:rsidRDefault="00DF2380" w:rsidP="00DF2380">
            <w:r w:rsidRPr="00DF2380">
              <w:t>15</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0993A1E" w14:textId="77777777" w:rsidR="00DF2380" w:rsidRPr="00DF2380" w:rsidRDefault="00DF2380" w:rsidP="00DF2380">
            <w:r w:rsidRPr="00DF2380">
              <w:t xml:space="preserve">Συλλογή </w:t>
            </w:r>
            <w:proofErr w:type="spellStart"/>
            <w:r w:rsidRPr="00DF2380">
              <w:t>γεωχωρικών</w:t>
            </w:r>
            <w:proofErr w:type="spellEnd"/>
            <w:r w:rsidRPr="00DF2380">
              <w:t xml:space="preserve"> και περιβαλλοντικών δεδομένων και μεθοδολογία εισαγωγής τους στη ΒΧΔ.</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576E1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28008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3A88158" w14:textId="77777777" w:rsidR="00DF2380" w:rsidRPr="00DF2380" w:rsidRDefault="00DF2380" w:rsidP="00DF2380"/>
        </w:tc>
      </w:tr>
      <w:tr w:rsidR="00DF2380" w:rsidRPr="00DF2380" w14:paraId="1C15DF43"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D0A59AE" w14:textId="77777777" w:rsidR="00DF2380" w:rsidRPr="00DF2380" w:rsidRDefault="00DF2380" w:rsidP="00DF2380">
            <w:r w:rsidRPr="00DF2380">
              <w:t>16</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11F34A4" w14:textId="77777777" w:rsidR="00DF2380" w:rsidRPr="00DF2380" w:rsidRDefault="00DF2380" w:rsidP="00DF2380">
            <w:r w:rsidRPr="00DF2380">
              <w:t xml:space="preserve">Τα δεδομένα που θα παραχθούν στο πλαίσιο του έργου καλύπτουν χωρικά πλήρως τις περιοχές της  Περιφέρειας Στερεάς Ελλάδας  με </w:t>
            </w:r>
            <w:r w:rsidRPr="00DF2380">
              <w:lastRenderedPageBreak/>
              <w:t>ιστορικό εμφάνισης ασθενειών που μεταδίδονται με διαβιβαστές.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33358B" w14:textId="77777777" w:rsidR="00DF2380" w:rsidRPr="00DF2380" w:rsidRDefault="00DF2380" w:rsidP="00DF2380">
            <w:r w:rsidRPr="00DF2380">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899F7A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5BE9990" w14:textId="77777777" w:rsidR="00DF2380" w:rsidRPr="00DF2380" w:rsidRDefault="00DF2380" w:rsidP="00DF2380"/>
        </w:tc>
      </w:tr>
      <w:tr w:rsidR="00DF2380" w:rsidRPr="00DF2380" w14:paraId="6AC9AFDD" w14:textId="77777777" w:rsidTr="00452E39">
        <w:tblPrEx>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14:paraId="0E22DECA" w14:textId="77777777" w:rsidR="00DF2380" w:rsidRPr="00DF2380" w:rsidRDefault="00DF2380" w:rsidP="00DF2380">
            <w:r w:rsidRPr="00DF2380">
              <w:t xml:space="preserve">Εργαστηριακά πρωτόκολλα παραλαβής μοριακών δεδομένων και ανάλυσής τους με μεθόδους </w:t>
            </w:r>
            <w:proofErr w:type="spellStart"/>
            <w:r w:rsidRPr="00DF2380">
              <w:t>βιοπληροφορικής</w:t>
            </w:r>
            <w:proofErr w:type="spellEnd"/>
            <w:r w:rsidRPr="00DF2380">
              <w:t xml:space="preserve"> και </w:t>
            </w:r>
            <w:proofErr w:type="spellStart"/>
            <w:r w:rsidRPr="00DF2380">
              <w:t>βιοστατιστικής</w:t>
            </w:r>
            <w:proofErr w:type="spellEnd"/>
          </w:p>
        </w:tc>
      </w:tr>
      <w:tr w:rsidR="00DF2380" w:rsidRPr="00DF2380" w14:paraId="6CE98629"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66CB23C"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2FE98DE" w14:textId="77777777" w:rsidR="00DF2380" w:rsidRPr="00DF2380" w:rsidRDefault="00DF2380" w:rsidP="00DF2380">
            <w:r w:rsidRPr="00DF2380">
              <w:t>Απομόνωση συνολικού DNA κάθε δείγματος προνυμφών για μοριακή ταυτοποίηση των ειδών εντόμων (</w:t>
            </w:r>
            <w:proofErr w:type="spellStart"/>
            <w:r w:rsidRPr="00DF2380">
              <w:t>Anopheles</w:t>
            </w:r>
            <w:proofErr w:type="spellEnd"/>
            <w:r w:rsidRPr="00DF2380">
              <w:t xml:space="preserve">, </w:t>
            </w:r>
            <w:proofErr w:type="spellStart"/>
            <w:r w:rsidRPr="00DF2380">
              <w:t>Culex</w:t>
            </w:r>
            <w:proofErr w:type="spellEnd"/>
            <w:r w:rsidRPr="00DF2380">
              <w:t xml:space="preserve">  </w:t>
            </w:r>
            <w:proofErr w:type="spellStart"/>
            <w:r w:rsidRPr="00DF2380">
              <w:t>κλπ</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C3B33C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3EE6F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62F3AA4" w14:textId="77777777" w:rsidR="00DF2380" w:rsidRPr="00DF2380" w:rsidRDefault="00DF2380" w:rsidP="00DF2380"/>
        </w:tc>
      </w:tr>
      <w:tr w:rsidR="00DF2380" w:rsidRPr="00DF2380" w14:paraId="4209F799"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5CCB1E7"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D1D10C" w14:textId="77777777" w:rsidR="00DF2380" w:rsidRPr="00DF2380" w:rsidRDefault="00DF2380" w:rsidP="00DF2380">
            <w:r w:rsidRPr="00DF2380">
              <w:t xml:space="preserve">Ανάπτυξη και εφαρμογή πρωτοκόλλου (Real </w:t>
            </w:r>
            <w:proofErr w:type="spellStart"/>
            <w:r w:rsidRPr="00DF2380">
              <w:t>Time</w:t>
            </w:r>
            <w:proofErr w:type="spellEnd"/>
            <w:r w:rsidRPr="00DF2380">
              <w:t xml:space="preserve"> PCR/ </w:t>
            </w:r>
            <w:proofErr w:type="spellStart"/>
            <w:r w:rsidRPr="00DF2380">
              <w:t>Next</w:t>
            </w:r>
            <w:proofErr w:type="spellEnd"/>
            <w:r w:rsidRPr="00DF2380">
              <w:t xml:space="preserve"> </w:t>
            </w:r>
            <w:proofErr w:type="spellStart"/>
            <w:r w:rsidRPr="00DF2380">
              <w:t>Generation</w:t>
            </w:r>
            <w:proofErr w:type="spellEnd"/>
            <w:r w:rsidRPr="00DF2380">
              <w:t xml:space="preserve"> </w:t>
            </w:r>
            <w:proofErr w:type="spellStart"/>
            <w:r w:rsidRPr="00DF2380">
              <w:t>Sequencing</w:t>
            </w:r>
            <w:proofErr w:type="spellEnd"/>
            <w:r w:rsidRPr="00DF2380">
              <w:t>) για την μοριακή ανάλυση δειγμάτων προνυμφών κουνουπιών (</w:t>
            </w:r>
            <w:proofErr w:type="spellStart"/>
            <w:r w:rsidRPr="00DF2380">
              <w:t>Anopheles</w:t>
            </w:r>
            <w:proofErr w:type="spellEnd"/>
            <w:r w:rsidRPr="00DF2380">
              <w:t xml:space="preserve">, </w:t>
            </w:r>
            <w:proofErr w:type="spellStart"/>
            <w:r w:rsidRPr="00DF2380">
              <w:t>Culex</w:t>
            </w:r>
            <w:proofErr w:type="spellEnd"/>
            <w:r w:rsidRPr="00DF2380">
              <w:t xml:space="preserve">  </w:t>
            </w:r>
            <w:proofErr w:type="spellStart"/>
            <w:r w:rsidRPr="00DF2380">
              <w:t>κλπ</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4D82F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A5194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4C704A4" w14:textId="77777777" w:rsidR="00DF2380" w:rsidRPr="00DF2380" w:rsidRDefault="00DF2380" w:rsidP="00DF2380"/>
        </w:tc>
      </w:tr>
      <w:tr w:rsidR="00DF2380" w:rsidRPr="00DF2380" w14:paraId="56890949"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36C7144"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241F886" w14:textId="77777777" w:rsidR="00DF2380" w:rsidRPr="00DF2380" w:rsidRDefault="00DF2380" w:rsidP="00DF2380">
            <w:proofErr w:type="spellStart"/>
            <w:r w:rsidRPr="00DF2380">
              <w:t>Βιοπληροφορική</w:t>
            </w:r>
            <w:proofErr w:type="spellEnd"/>
            <w:r w:rsidRPr="00DF2380">
              <w:t xml:space="preserve">/στατιστική ανάλυση μοριακών δεδομένων βιολογικών δειγμάτων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E7F6B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8F0694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A039571" w14:textId="77777777" w:rsidR="00DF2380" w:rsidRPr="00DF2380" w:rsidRDefault="00DF2380" w:rsidP="00DF2380"/>
        </w:tc>
      </w:tr>
      <w:tr w:rsidR="00DF2380" w:rsidRPr="00DF2380" w14:paraId="03A5A03C" w14:textId="77777777" w:rsidTr="00452E39">
        <w:tblPrEx>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2360B50"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E5CD514" w14:textId="77777777" w:rsidR="00DF2380" w:rsidRPr="00DF2380" w:rsidRDefault="00DF2380" w:rsidP="00DF2380">
            <w:r w:rsidRPr="00DF2380">
              <w:t xml:space="preserve">Εισαγωγή μοριακών δεδομένων και ενημέρωση της ΒΧΔ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A67320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F67D7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376EE1" w14:textId="77777777" w:rsidR="00DF2380" w:rsidRPr="00DF2380" w:rsidRDefault="00DF2380" w:rsidP="00DF2380"/>
        </w:tc>
      </w:tr>
      <w:tr w:rsidR="00DF2380" w:rsidRPr="00DF2380" w14:paraId="2BCE5A1B" w14:textId="77777777" w:rsidTr="00452E39">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hideMark/>
          </w:tcPr>
          <w:p w14:paraId="0400BFE5" w14:textId="77777777" w:rsidR="00DF2380" w:rsidRPr="00DF2380" w:rsidRDefault="00DF2380" w:rsidP="00DF2380">
            <w:r w:rsidRPr="00DF2380">
              <w:t>Πιλοτική Λειτουργία Συστήματος</w:t>
            </w:r>
          </w:p>
        </w:tc>
      </w:tr>
      <w:tr w:rsidR="00DF2380" w:rsidRPr="00DF2380" w14:paraId="41613BFD"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639434"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3952ED" w14:textId="77777777" w:rsidR="00DF2380" w:rsidRPr="00DF2380" w:rsidRDefault="00DF2380" w:rsidP="00DF2380">
            <w:r w:rsidRPr="00DF2380">
              <w:t>Χρονικό διάστημα (σε μήνες) φάσης πιλοτικής λει</w:t>
            </w:r>
            <w:r w:rsidRPr="00DF2380">
              <w:softHyphen/>
              <w:t>τουργίας συστή</w:t>
            </w:r>
            <w:r w:rsidRPr="00DF2380">
              <w:softHyphen/>
              <w:t>μα</w:t>
            </w:r>
            <w:r w:rsidRPr="00DF2380">
              <w:softHyphen/>
              <w:t>τος (υποστή</w:t>
            </w:r>
            <w:r w:rsidRPr="00DF2380">
              <w:softHyphen/>
              <w:t>ριξης της λειτουρ</w:t>
            </w:r>
            <w:r w:rsidRPr="00DF2380">
              <w:softHyphen/>
              <w:t>γίας του συστήματος και των χρηστών του, κάτω από πραγματικές συνθήκες λειτουργίας εξασφαλίζοντας την απαιτούμενη διαθεσι</w:t>
            </w:r>
            <w:r w:rsidRPr="00DF2380">
              <w:softHyphen/>
              <w:t>μό</w:t>
            </w:r>
            <w:r w:rsidRPr="00DF2380">
              <w:softHyphen/>
              <w:t xml:space="preserve">τητά του).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2F253E" w14:textId="77777777" w:rsidR="00DF2380" w:rsidRPr="00DF2380" w:rsidRDefault="00DF2380" w:rsidP="00DF2380">
            <w:r w:rsidRPr="00DF2380">
              <w:t>&gt;= 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B4788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803440" w14:textId="77777777" w:rsidR="00DF2380" w:rsidRPr="00DF2380" w:rsidRDefault="00DF2380" w:rsidP="00DF2380"/>
        </w:tc>
      </w:tr>
      <w:tr w:rsidR="00DF2380" w:rsidRPr="00DF2380" w14:paraId="1C4293C0"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47305A"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16C590" w14:textId="77777777" w:rsidR="00DF2380" w:rsidRPr="00DF2380" w:rsidRDefault="00DF2380" w:rsidP="00DF2380">
            <w:r w:rsidRPr="00DF2380">
              <w:t>Αριθμός στελεχών Αναδόχου για την παροχή υποστήριξης κατά την περίοδο πιλοτικής λειτουργίας, στους φορείς που εμπλέκονται στο έργο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CA5E920" w14:textId="77777777" w:rsidR="00DF2380" w:rsidRPr="00DF2380" w:rsidRDefault="00DF2380" w:rsidP="00DF2380">
            <w:r w:rsidRPr="00DF2380">
              <w:t>&gt;= 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ED32D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C511A4" w14:textId="77777777" w:rsidR="00DF2380" w:rsidRPr="00DF2380" w:rsidRDefault="00DF2380" w:rsidP="00DF2380"/>
        </w:tc>
      </w:tr>
      <w:tr w:rsidR="00DF2380" w:rsidRPr="00DF2380" w14:paraId="3F2B3EF3"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2AF80E"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7AF99E" w14:textId="77777777" w:rsidR="00DF2380" w:rsidRPr="00DF2380" w:rsidRDefault="00DF2380" w:rsidP="00DF2380">
            <w:r w:rsidRPr="00DF2380">
              <w:t>Παράδοση του Πλάνου Πιλοτικής Λειτουργίας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C6F5A6"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A8D3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983B63" w14:textId="77777777" w:rsidR="00DF2380" w:rsidRPr="00DF2380" w:rsidRDefault="00DF2380" w:rsidP="00DF2380"/>
        </w:tc>
      </w:tr>
      <w:tr w:rsidR="00DF2380" w:rsidRPr="00DF2380" w14:paraId="51750D08"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1ABF06"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1F45B7" w14:textId="77777777" w:rsidR="00DF2380" w:rsidRPr="00DF2380" w:rsidRDefault="00DF2380" w:rsidP="00DF2380">
            <w:r w:rsidRPr="00DF2380">
              <w:t>Επίλυση προβλημάτων και υποστήριξη χρη</w:t>
            </w:r>
            <w:r w:rsidRPr="00DF2380">
              <w:softHyphen/>
              <w:t>στών (π.χ., κατά το χειρισμό και λειτουργία των υπολογιστών)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C22CC2"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3BFFE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D5B45B" w14:textId="77777777" w:rsidR="00DF2380" w:rsidRPr="00DF2380" w:rsidRDefault="00DF2380" w:rsidP="00DF2380"/>
        </w:tc>
      </w:tr>
      <w:tr w:rsidR="00DF2380" w:rsidRPr="00DF2380" w14:paraId="6533F9AE"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81BD0F"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3E9110" w14:textId="77777777" w:rsidR="00DF2380" w:rsidRPr="00DF2380" w:rsidRDefault="00DF2380" w:rsidP="00DF2380">
            <w:r w:rsidRPr="00DF2380">
              <w:t>Συλλογή παρατηρήσεων από τους χρήστες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4FD785"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BF8D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5501D3" w14:textId="77777777" w:rsidR="00DF2380" w:rsidRPr="00DF2380" w:rsidRDefault="00DF2380" w:rsidP="00DF2380"/>
        </w:tc>
      </w:tr>
      <w:tr w:rsidR="00DF2380" w:rsidRPr="00DF2380" w14:paraId="46C251F7"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FE762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06BBBC" w14:textId="77777777" w:rsidR="00DF2380" w:rsidRPr="00DF2380" w:rsidRDefault="00DF2380" w:rsidP="00DF2380">
            <w:r w:rsidRPr="00DF2380">
              <w:t>Διόρθωση και διαχείριση λαθών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5CFCC7"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5A443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F70D33" w14:textId="77777777" w:rsidR="00DF2380" w:rsidRPr="00DF2380" w:rsidRDefault="00DF2380" w:rsidP="00DF2380"/>
        </w:tc>
      </w:tr>
      <w:tr w:rsidR="00DF2380" w:rsidRPr="00DF2380" w14:paraId="3B634742"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CF54E9" w14:textId="77777777" w:rsidR="00DF2380" w:rsidRPr="00DF2380" w:rsidRDefault="00DF2380" w:rsidP="00DF2380">
            <w:r w:rsidRPr="00DF2380">
              <w:lastRenderedPageBreak/>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F942DD" w14:textId="77777777" w:rsidR="00DF2380" w:rsidRPr="00DF2380" w:rsidRDefault="00DF2380" w:rsidP="00DF2380">
            <w:pPr>
              <w:rPr>
                <w:lang w:val="en-US"/>
              </w:rPr>
            </w:pPr>
            <w:r w:rsidRPr="00DF2380">
              <w:t>Υποστήριξη</w:t>
            </w:r>
            <w:r w:rsidRPr="00DF2380">
              <w:rPr>
                <w:lang w:val="en-US"/>
              </w:rPr>
              <w:t xml:space="preserve"> </w:t>
            </w:r>
            <w:r w:rsidRPr="00DF2380">
              <w:t>της</w:t>
            </w:r>
            <w:r w:rsidRPr="00DF2380">
              <w:rPr>
                <w:lang w:val="en-US"/>
              </w:rPr>
              <w:t xml:space="preserve"> </w:t>
            </w:r>
            <w:r w:rsidRPr="00DF2380">
              <w:t>λειτουργίας</w:t>
            </w:r>
            <w:r w:rsidRPr="00DF2380">
              <w:rPr>
                <w:lang w:val="en-US"/>
              </w:rPr>
              <w:t xml:space="preserve"> </w:t>
            </w:r>
            <w:r w:rsidRPr="00DF2380">
              <w:t>των</w:t>
            </w:r>
            <w:r w:rsidRPr="00DF2380">
              <w:rPr>
                <w:lang w:val="en-US"/>
              </w:rPr>
              <w:t xml:space="preserve"> Servers (backup – disaster recovery policy – security, </w:t>
            </w:r>
            <w:proofErr w:type="spellStart"/>
            <w:r w:rsidRPr="00DF2380">
              <w:t>κλπ</w:t>
            </w:r>
            <w:proofErr w:type="spellEnd"/>
            <w:r w:rsidRPr="00DF2380">
              <w:rPr>
                <w:lang w:val="en-US"/>
              </w:rPr>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86F86C"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FC6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8506D0" w14:textId="77777777" w:rsidR="00DF2380" w:rsidRPr="00DF2380" w:rsidRDefault="00DF2380" w:rsidP="00DF2380"/>
        </w:tc>
      </w:tr>
      <w:tr w:rsidR="00DF2380" w:rsidRPr="00DF2380" w14:paraId="376790C6" w14:textId="77777777" w:rsidTr="00452E39">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14:paraId="6AB185D1" w14:textId="77777777" w:rsidR="00DF2380" w:rsidRPr="00DF2380" w:rsidRDefault="00DF2380" w:rsidP="00DF2380">
            <w:r w:rsidRPr="00DF2380">
              <w:t>Δοκιμαστική Λειτουργία Συστήματος</w:t>
            </w:r>
          </w:p>
        </w:tc>
      </w:tr>
      <w:tr w:rsidR="00DF2380" w:rsidRPr="00DF2380" w14:paraId="0AC5E0A1"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29BA59" w14:textId="77777777" w:rsidR="00DF2380" w:rsidRPr="00DF2380" w:rsidRDefault="00DF2380" w:rsidP="00DF2380"/>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DEA793" w14:textId="77777777" w:rsidR="00DF2380" w:rsidRPr="00DF2380" w:rsidRDefault="00DF2380" w:rsidP="00DF2380">
            <w:r w:rsidRPr="00DF2380">
              <w:t>Διενέργεια διεξοδικών ελέγχων κατά τη φάση δοκιμαστικής λειτουργίας του συστήματος, σε σχέση με τα ακόλουθα:</w:t>
            </w:r>
          </w:p>
        </w:tc>
        <w:tc>
          <w:tcPr>
            <w:tcW w:w="1134" w:type="dxa"/>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ACF7191" w14:textId="77777777" w:rsidR="00DF2380" w:rsidRPr="00DF2380" w:rsidRDefault="00DF2380" w:rsidP="00DF2380"/>
        </w:tc>
        <w:tc>
          <w:tcPr>
            <w:tcW w:w="1134" w:type="dxa"/>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344A63C" w14:textId="77777777" w:rsidR="00DF2380" w:rsidRPr="00DF2380" w:rsidRDefault="00DF2380" w:rsidP="00DF2380"/>
        </w:tc>
        <w:tc>
          <w:tcPr>
            <w:tcW w:w="1925" w:type="dxa"/>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BAA2E7A" w14:textId="77777777" w:rsidR="00DF2380" w:rsidRPr="00DF2380" w:rsidRDefault="00DF2380" w:rsidP="00DF2380"/>
        </w:tc>
      </w:tr>
      <w:tr w:rsidR="00DF2380" w:rsidRPr="00DF2380" w14:paraId="463C45B4"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473FF3"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6D47B6" w14:textId="77777777" w:rsidR="00DF2380" w:rsidRPr="00DF2380" w:rsidRDefault="00DF2380" w:rsidP="00DF2380">
            <w:r w:rsidRPr="00DF2380">
              <w:t>Χρησιμοποιούμενες κωδικοποιήσεις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64E351"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157D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44B763" w14:textId="77777777" w:rsidR="00DF2380" w:rsidRPr="00DF2380" w:rsidRDefault="00DF2380" w:rsidP="00DF2380"/>
        </w:tc>
      </w:tr>
      <w:tr w:rsidR="00DF2380" w:rsidRPr="00DF2380" w14:paraId="7C1FCFC5"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4AE43C"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227D1C" w14:textId="77777777" w:rsidR="00DF2380" w:rsidRPr="00DF2380" w:rsidRDefault="00DF2380" w:rsidP="00DF2380">
            <w:r w:rsidRPr="00DF2380">
              <w:t>Παραμετροποιήσεις και προσαρμογές λογισμικού</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264E33"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2C8C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2C6B5F" w14:textId="77777777" w:rsidR="00DF2380" w:rsidRPr="00DF2380" w:rsidRDefault="00DF2380" w:rsidP="00DF2380"/>
        </w:tc>
      </w:tr>
      <w:tr w:rsidR="00DF2380" w:rsidRPr="00DF2380" w14:paraId="622443D4"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72C039"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45327C" w14:textId="77777777" w:rsidR="00DF2380" w:rsidRPr="00DF2380" w:rsidRDefault="00DF2380" w:rsidP="00DF2380">
            <w:r w:rsidRPr="00DF2380">
              <w:t>Εννοιολογικός σχεδιασμός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AE888C"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B96A5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3101F1" w14:textId="77777777" w:rsidR="00DF2380" w:rsidRPr="00DF2380" w:rsidRDefault="00DF2380" w:rsidP="00DF2380"/>
        </w:tc>
      </w:tr>
      <w:tr w:rsidR="00DF2380" w:rsidRPr="00DF2380" w14:paraId="7B410DC3"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4B0E95"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7B398D" w14:textId="77777777" w:rsidR="00DF2380" w:rsidRPr="00DF2380" w:rsidRDefault="00DF2380" w:rsidP="00DF2380">
            <w:r w:rsidRPr="00DF2380">
              <w:t>Εγκατάσταση εξοπλισμού</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5BC4BF"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783D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AAA322" w14:textId="77777777" w:rsidR="00DF2380" w:rsidRPr="00DF2380" w:rsidRDefault="00DF2380" w:rsidP="00DF2380"/>
        </w:tc>
      </w:tr>
      <w:tr w:rsidR="00DF2380" w:rsidRPr="00DF2380" w14:paraId="21722580"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B9FDCF"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4AAD5D" w14:textId="77777777" w:rsidR="00DF2380" w:rsidRPr="00DF2380" w:rsidRDefault="00DF2380" w:rsidP="00DF2380">
            <w:r w:rsidRPr="00DF2380">
              <w:t>Ρυθμίσεις λογισμικού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E9A759"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C5BDA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096B9C" w14:textId="77777777" w:rsidR="00DF2380" w:rsidRPr="00DF2380" w:rsidRDefault="00DF2380" w:rsidP="00DF2380"/>
        </w:tc>
      </w:tr>
      <w:tr w:rsidR="00DF2380" w:rsidRPr="00DF2380" w14:paraId="36B90EC1"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15739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FF7A3C" w14:textId="77777777" w:rsidR="00DF2380" w:rsidRPr="00DF2380" w:rsidRDefault="00DF2380" w:rsidP="00DF2380">
            <w:r w:rsidRPr="00DF2380">
              <w:t>Τελικές ρυθμίσεις συστήματος για τη βελτίωση της απόδοσής του (</w:t>
            </w:r>
            <w:proofErr w:type="spellStart"/>
            <w:r w:rsidRPr="00DF2380">
              <w:t>fine-tuning</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01339A"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2572B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AD984F" w14:textId="77777777" w:rsidR="00DF2380" w:rsidRPr="00DF2380" w:rsidRDefault="00DF2380" w:rsidP="00DF2380"/>
        </w:tc>
      </w:tr>
      <w:tr w:rsidR="00DF2380" w:rsidRPr="00DF2380" w14:paraId="0446AF26"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77C5EC"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F0D756" w14:textId="77777777" w:rsidR="00DF2380" w:rsidRPr="00DF2380" w:rsidRDefault="00DF2380" w:rsidP="00DF2380">
            <w:r w:rsidRPr="00DF2380">
              <w:t>Λήψη διορθωτικών ενεργειών και ολοκλήρωσή τους στο χρονικό διάστη</w:t>
            </w:r>
            <w:r w:rsidRPr="00DF2380">
              <w:softHyphen/>
              <w:t>μα της δοκιμαστικής λειτουργίας του συστήματος σε περίπτωση που δημιουρ</w:t>
            </w:r>
            <w:r w:rsidRPr="00DF2380">
              <w:softHyphen/>
              <w:t>γηθεί η ανάγκη για συγκεκριμένες παρεμβάσεις ή διορθώσεις στη λειτουργία του συστήματος. Οι διορθωτικές κινή</w:t>
            </w:r>
            <w:r w:rsidRPr="00DF2380">
              <w:softHyphen/>
              <w:t>σεις θα γίνουν μετά από συνεννόηση με την αρμόδια Επιτροπή.</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81C798"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D30BC1"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76B691" w14:textId="77777777" w:rsidR="00DF2380" w:rsidRPr="00DF2380" w:rsidRDefault="00DF2380" w:rsidP="00DF2380"/>
        </w:tc>
      </w:tr>
      <w:tr w:rsidR="00DF2380" w:rsidRPr="00DF2380" w14:paraId="53B3F02F" w14:textId="77777777" w:rsidTr="00452E39">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B9E972"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3D8D6F" w14:textId="77777777" w:rsidR="00DF2380" w:rsidRPr="00DF2380" w:rsidRDefault="00DF2380" w:rsidP="00DF2380">
            <w:r w:rsidRPr="00DF2380">
              <w:t xml:space="preserve">Παράδοση </w:t>
            </w:r>
            <w:proofErr w:type="spellStart"/>
            <w:r w:rsidRPr="00DF2380">
              <w:t>επικαιροποιημένης</w:t>
            </w:r>
            <w:proofErr w:type="spellEnd"/>
            <w:r w:rsidRPr="00DF2380">
              <w:t xml:space="preserve"> έκδοσης για το σύνολο της τεχνικής και λειτουργικής τεκμηρίωσης με την ολοκλήρωση της δοκιμαστικής λειτουρ</w:t>
            </w:r>
            <w:r w:rsidRPr="00DF2380">
              <w:softHyphen/>
              <w:t>γίας και πριν από την οριστική παραλαβή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67BF0D" w14:textId="77777777" w:rsidR="00DF2380" w:rsidRPr="00DF2380" w:rsidRDefault="00DF2380" w:rsidP="00DF2380">
            <w:r w:rsidRPr="00DF2380">
              <w:t>ΥΠΟΧΡΕΩΤΙΚΟ</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194CD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A6666B" w14:textId="77777777" w:rsidR="00DF2380" w:rsidRPr="00DF2380" w:rsidRDefault="00DF2380" w:rsidP="00DF2380"/>
        </w:tc>
      </w:tr>
      <w:tr w:rsidR="00DF2380" w:rsidRPr="00DF2380" w14:paraId="08B0048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6"/>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391228B2" w14:textId="77777777" w:rsidR="00DF2380" w:rsidRPr="00DF2380" w:rsidRDefault="00DF2380" w:rsidP="00DF2380">
            <w:r w:rsidRPr="00DF2380">
              <w:t>Εκπαίδευση</w:t>
            </w:r>
          </w:p>
        </w:tc>
      </w:tr>
      <w:tr w:rsidR="00DF2380" w:rsidRPr="00DF2380" w14:paraId="740A6E4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AAEDBC" w14:textId="77777777" w:rsidR="00DF2380" w:rsidRPr="00DF2380" w:rsidRDefault="00DF2380" w:rsidP="00DF2380">
            <w:r w:rsidRPr="00DF2380">
              <w:lastRenderedPageBreak/>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6F29B4" w14:textId="77777777" w:rsidR="00DF2380" w:rsidRPr="00DF2380" w:rsidRDefault="00DF2380" w:rsidP="00DF2380">
            <w:r w:rsidRPr="00DF2380">
              <w:t>Παροχή υπηρεσιών εκπαίδευσης στους χρήστες του πληροφοριακού συστήματος ανά ειδικότητα εκπαί</w:t>
            </w:r>
            <w:r w:rsidRPr="00DF2380">
              <w:softHyphen/>
              <w:t>δευσης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9FA12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F628F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8D5BE0" w14:textId="77777777" w:rsidR="00DF2380" w:rsidRPr="00DF2380" w:rsidRDefault="00DF2380" w:rsidP="00DF2380"/>
        </w:tc>
      </w:tr>
      <w:tr w:rsidR="00DF2380" w:rsidRPr="00DF2380" w14:paraId="4802FA5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65637"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65884" w14:textId="77777777" w:rsidR="00DF2380" w:rsidRPr="00DF2380" w:rsidRDefault="00DF2380" w:rsidP="00DF2380">
            <w:r w:rsidRPr="00DF2380">
              <w:t>Εκπαίδευση στις τεχνολογικές υποδομές και διαχεί</w:t>
            </w:r>
            <w:r w:rsidRPr="00DF2380">
              <w:softHyphen/>
              <w:t>ρι</w:t>
            </w:r>
            <w:r w:rsidRPr="00DF2380">
              <w:softHyphen/>
              <w:t>ση των υποσυστημάτων, υπηρεσιών και εφαρμογών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CEA64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CEDCF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FFFFBF" w14:textId="77777777" w:rsidR="00DF2380" w:rsidRPr="00DF2380" w:rsidRDefault="00DF2380" w:rsidP="00DF2380"/>
        </w:tc>
      </w:tr>
      <w:tr w:rsidR="00DF2380" w:rsidRPr="00DF2380" w14:paraId="4C8EA41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4B6933"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F91D6" w14:textId="77777777" w:rsidR="00DF2380" w:rsidRPr="00DF2380" w:rsidRDefault="00DF2380" w:rsidP="00DF2380">
            <w:r w:rsidRPr="00DF2380">
              <w:t>Ώρες κατάρτισης ανά ομάδα για τον εκπαιδευτικό κύκλο – εκπαί</w:t>
            </w:r>
            <w:r w:rsidRPr="00DF2380">
              <w:softHyphen/>
              <w:t>δευσης στις τεχνο</w:t>
            </w:r>
            <w:r w:rsidRPr="00DF2380">
              <w:softHyphen/>
              <w:t>λο</w:t>
            </w:r>
            <w:r w:rsidRPr="00DF2380">
              <w:softHyphen/>
              <w:t>γικές υποδομές και διαχείριση συστημάτων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5A7D15" w14:textId="77777777" w:rsidR="00DF2380" w:rsidRPr="00DF2380" w:rsidRDefault="00DF2380" w:rsidP="00DF2380">
            <w:r w:rsidRPr="00DF2380">
              <w:t>≥ 20 ώρες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7D6D4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D58CFD" w14:textId="77777777" w:rsidR="00DF2380" w:rsidRPr="00DF2380" w:rsidRDefault="00DF2380" w:rsidP="00DF2380"/>
        </w:tc>
      </w:tr>
      <w:tr w:rsidR="00DF2380" w:rsidRPr="00DF2380" w14:paraId="69002AF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3A12EC"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F4B849" w14:textId="77777777" w:rsidR="00DF2380" w:rsidRPr="00DF2380" w:rsidRDefault="00DF2380" w:rsidP="00DF2380">
            <w:r w:rsidRPr="00DF2380">
              <w:t>Εκπαίδευση στη χρήση των εφαρμογών του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4E861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7BC5D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620254" w14:textId="77777777" w:rsidR="00DF2380" w:rsidRPr="00DF2380" w:rsidRDefault="00DF2380" w:rsidP="00DF2380"/>
        </w:tc>
      </w:tr>
      <w:tr w:rsidR="00DF2380" w:rsidRPr="00DF2380" w14:paraId="6D2E1C5E"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CB5B2"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534C73" w14:textId="77777777" w:rsidR="00DF2380" w:rsidRPr="00DF2380" w:rsidRDefault="00DF2380" w:rsidP="00DF2380">
            <w:r w:rsidRPr="00DF2380">
              <w:t>Ώρες κατάρτισης ανά ομάδα για τον εκπαιδευτικό κύκλο – εκπαί</w:t>
            </w:r>
            <w:r w:rsidRPr="00DF2380">
              <w:softHyphen/>
              <w:t>δευσης στη χρήση των υπηρεσιών και εφαρμογών που θα αναπτυχ</w:t>
            </w:r>
            <w:r w:rsidRPr="00DF2380">
              <w:softHyphen/>
              <w:t>θούν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A8A900" w14:textId="77777777" w:rsidR="00DF2380" w:rsidRPr="00DF2380" w:rsidRDefault="00DF2380" w:rsidP="00DF2380">
            <w:r w:rsidRPr="00DF2380">
              <w:t>≥ 40 ώρες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683AF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AA1680" w14:textId="77777777" w:rsidR="00DF2380" w:rsidRPr="00DF2380" w:rsidRDefault="00DF2380" w:rsidP="00DF2380"/>
        </w:tc>
      </w:tr>
      <w:tr w:rsidR="00DF2380" w:rsidRPr="00DF2380" w14:paraId="33800428"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032342"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C5E0A" w14:textId="77777777" w:rsidR="00DF2380" w:rsidRPr="00DF2380" w:rsidRDefault="00DF2380" w:rsidP="00DF2380">
            <w:r w:rsidRPr="00DF2380">
              <w:t>Οι υπηρεσίες εκπαίδευσης θα πρέπει να υλοποιηθούν σύμφωνα με τα λεγόμενα στην αντίστοιχη Ενότητα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606EE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8BD33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328E0A" w14:textId="77777777" w:rsidR="00DF2380" w:rsidRPr="00DF2380" w:rsidRDefault="00DF2380" w:rsidP="00DF2380"/>
        </w:tc>
      </w:tr>
      <w:tr w:rsidR="00DF2380" w:rsidRPr="00DF2380" w14:paraId="00C221F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2C39F0"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B78A00" w14:textId="77777777" w:rsidR="00DF2380" w:rsidRPr="00DF2380" w:rsidRDefault="00DF2380" w:rsidP="00DF2380">
            <w:r w:rsidRPr="00DF2380">
              <w:t>Αναλυτική περιγραφή προγραμμάτων κατάρτισης σε συνάρ</w:t>
            </w:r>
            <w:r w:rsidRPr="00DF2380">
              <w:softHyphen/>
              <w:t>τηση με το γνωστικό υπόβαθρο των συμμετεχόντων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35E55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ACDF9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09EC7B" w14:textId="77777777" w:rsidR="00DF2380" w:rsidRPr="00DF2380" w:rsidRDefault="00DF2380" w:rsidP="00DF2380"/>
        </w:tc>
      </w:tr>
      <w:tr w:rsidR="00DF2380" w:rsidRPr="00DF2380" w14:paraId="569719A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9E0787"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93971D" w14:textId="77777777" w:rsidR="00DF2380" w:rsidRPr="00DF2380" w:rsidRDefault="00DF2380" w:rsidP="00DF2380">
            <w:r w:rsidRPr="00DF2380">
              <w:t>Σχεδιασμός, ανάπτυξη και παράδοση  εκπαι</w:t>
            </w:r>
            <w:r w:rsidRPr="00DF2380">
              <w:softHyphen/>
              <w:t>δευ</w:t>
            </w:r>
            <w:r w:rsidRPr="00DF2380">
              <w:softHyphen/>
              <w:t>τικού υλικού και εγχειρι</w:t>
            </w:r>
            <w:r w:rsidRPr="00DF2380">
              <w:softHyphen/>
              <w:t>δίων κατάρτισης ανά επίπεδο εκπαίδευσης που πρόκειται να χρησιμοποιηθεί στην Ελληνική γλώσσα</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192D6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EFC65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9A1150" w14:textId="77777777" w:rsidR="00DF2380" w:rsidRPr="00DF2380" w:rsidRDefault="00DF2380" w:rsidP="00DF2380"/>
        </w:tc>
      </w:tr>
      <w:tr w:rsidR="00DF2380" w:rsidRPr="00DF2380" w14:paraId="28651C8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7DBF2115" w14:textId="77777777" w:rsidR="00DF2380" w:rsidRPr="00DF2380" w:rsidRDefault="00DF2380" w:rsidP="00DF2380">
            <w:r w:rsidRPr="00DF2380">
              <w:t xml:space="preserve"> Μελέτη Εφαρμογής </w:t>
            </w:r>
          </w:p>
        </w:tc>
      </w:tr>
      <w:tr w:rsidR="00DF2380" w:rsidRPr="00DF2380" w14:paraId="0440B4F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4A1FD"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7482B" w14:textId="77777777" w:rsidR="00DF2380" w:rsidRPr="00DF2380" w:rsidRDefault="00DF2380" w:rsidP="00DF2380">
            <w:r w:rsidRPr="00DF2380">
              <w:t>Μελέτη Ανάλυσης Απαιτήσεων (Διαχειριστών και χρηστών συστήματος)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E286A9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8F16C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6A836D" w14:textId="77777777" w:rsidR="00DF2380" w:rsidRPr="00DF2380" w:rsidRDefault="00DF2380" w:rsidP="00DF2380"/>
        </w:tc>
      </w:tr>
      <w:tr w:rsidR="00DF2380" w:rsidRPr="00DF2380" w14:paraId="09AE853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BC67E"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AAAA49" w14:textId="77777777" w:rsidR="00DF2380" w:rsidRPr="00DF2380" w:rsidRDefault="00DF2380" w:rsidP="00DF2380">
            <w:r w:rsidRPr="00DF2380">
              <w:t>Πλάνο Διαχείρισης και μεθοδολογίες υλοποίησης και Ποιότητας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539C8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A95B2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1B057E" w14:textId="77777777" w:rsidR="00DF2380" w:rsidRPr="00DF2380" w:rsidRDefault="00DF2380" w:rsidP="00DF2380"/>
        </w:tc>
      </w:tr>
      <w:tr w:rsidR="00DF2380" w:rsidRPr="00DF2380" w14:paraId="00A9044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8A184"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98E9F8" w14:textId="77777777" w:rsidR="00DF2380" w:rsidRPr="00DF2380" w:rsidRDefault="00DF2380" w:rsidP="00DF2380">
            <w:r w:rsidRPr="00DF2380">
              <w:t>Αναλυτικός Χρονοπρογραμματισμός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549E9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54FC5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18E9D" w14:textId="77777777" w:rsidR="00DF2380" w:rsidRPr="00DF2380" w:rsidRDefault="00DF2380" w:rsidP="00DF2380"/>
        </w:tc>
      </w:tr>
      <w:tr w:rsidR="00DF2380" w:rsidRPr="00DF2380" w14:paraId="6386048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64A0B"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238CEC" w14:textId="77777777" w:rsidR="00DF2380" w:rsidRPr="00DF2380" w:rsidRDefault="00DF2380" w:rsidP="00DF2380">
            <w:r w:rsidRPr="00DF2380">
              <w:t>Σχεδιασμός Αρχιτεκτονικής λύσης (για το σύνολο του συστήματος που υποστηρίζει τις ψηφιακές υπηρεσίες)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E2019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63DF1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732CAF" w14:textId="77777777" w:rsidR="00DF2380" w:rsidRPr="00DF2380" w:rsidRDefault="00DF2380" w:rsidP="00DF2380"/>
        </w:tc>
      </w:tr>
      <w:tr w:rsidR="00DF2380" w:rsidRPr="00DF2380" w14:paraId="13C1D33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6959EF" w14:textId="77777777" w:rsidR="00DF2380" w:rsidRPr="00DF2380" w:rsidRDefault="00DF2380" w:rsidP="00DF2380">
            <w:r w:rsidRPr="00DF2380">
              <w:lastRenderedPageBreak/>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BEEF5" w14:textId="77777777" w:rsidR="00DF2380" w:rsidRPr="00DF2380" w:rsidRDefault="00DF2380" w:rsidP="00DF2380">
            <w:r w:rsidRPr="00DF2380">
              <w:t>Μελέτη Σεναρίων και μεθοδολογίας ελέγχου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FAEB45"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208DB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EA2CB4" w14:textId="77777777" w:rsidR="00DF2380" w:rsidRPr="00DF2380" w:rsidRDefault="00DF2380" w:rsidP="00DF2380"/>
        </w:tc>
      </w:tr>
      <w:tr w:rsidR="00DF2380" w:rsidRPr="00DF2380" w14:paraId="3B12FD3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03541"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97BD68" w14:textId="77777777" w:rsidR="00DF2380" w:rsidRPr="00DF2380" w:rsidRDefault="00DF2380" w:rsidP="00DF2380">
            <w:r w:rsidRPr="00DF2380">
              <w:t>Μεθοδολογία και πρόγραμμα εκπαίδευσης χρηστών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49FA7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1BD16D"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3DFCAB" w14:textId="77777777" w:rsidR="00DF2380" w:rsidRPr="00DF2380" w:rsidRDefault="00DF2380" w:rsidP="00DF2380"/>
        </w:tc>
      </w:tr>
      <w:tr w:rsidR="00DF2380" w:rsidRPr="00DF2380" w14:paraId="45D8AB3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882F2B"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673D1" w14:textId="77777777" w:rsidR="00DF2380" w:rsidRPr="00DF2380" w:rsidRDefault="00DF2380" w:rsidP="00DF2380">
            <w:r w:rsidRPr="00DF2380">
              <w:t>Πλήρης οδηγός για τη διαδικασία και τις δοκιμές ελέγχου που θα γίνουν στο πλαίσιο των παραλαβών του έργου</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15E1A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7FB85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D08DB1" w14:textId="77777777" w:rsidR="00DF2380" w:rsidRPr="00DF2380" w:rsidRDefault="00DF2380" w:rsidP="00DF2380"/>
        </w:tc>
      </w:tr>
      <w:tr w:rsidR="00DF2380" w:rsidRPr="00DF2380" w14:paraId="18A421F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C8C96"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1A0DCA" w14:textId="77777777" w:rsidR="00DF2380" w:rsidRPr="00DF2380" w:rsidRDefault="00DF2380" w:rsidP="00DF2380">
            <w:r w:rsidRPr="00DF2380">
              <w:t xml:space="preserve">Καταγραφή των πιθανών κινδύνων του έργου και Σχέδιο αντιμετώπισης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8FDA2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B1910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1527C8" w14:textId="77777777" w:rsidR="00DF2380" w:rsidRPr="00DF2380" w:rsidRDefault="00DF2380" w:rsidP="00DF2380"/>
        </w:tc>
      </w:tr>
      <w:tr w:rsidR="00DF2380" w:rsidRPr="00DF2380" w14:paraId="2577891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3"/>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6BB8A3F9" w14:textId="77777777" w:rsidR="00DF2380" w:rsidRPr="00DF2380" w:rsidRDefault="00DF2380" w:rsidP="00DF2380">
            <w:r w:rsidRPr="00DF2380">
              <w:t>Υποστήριξη Δράσεων Δημοσιότητας</w:t>
            </w:r>
          </w:p>
        </w:tc>
      </w:tr>
      <w:tr w:rsidR="00DF2380" w:rsidRPr="00DF2380" w14:paraId="4AB359B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D2CDC2"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2C713B" w14:textId="77777777" w:rsidR="00DF2380" w:rsidRPr="00DF2380" w:rsidRDefault="00DF2380" w:rsidP="00DF2380">
            <w:r w:rsidRPr="00DF2380">
              <w:t>Παραγωγή έγχρωμων εντύπων (</w:t>
            </w:r>
            <w:proofErr w:type="spellStart"/>
            <w:r w:rsidRPr="00DF2380">
              <w:t>flyers</w:t>
            </w:r>
            <w:proofErr w:type="spellEnd"/>
            <w:r w:rsidRPr="00DF2380">
              <w:t xml:space="preserve">) τουλάχιστον διάστασης Α5, τα οποία η Περιφέρεια θα αναλάβει να διανείμει με δική της ευθύνη.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B00B1AF" w14:textId="77777777" w:rsidR="00DF2380" w:rsidRPr="00DF2380" w:rsidRDefault="00DF2380" w:rsidP="00DF2380">
            <w:r w:rsidRPr="00DF2380">
              <w:t>Τουλάχιστον 5.000 τεμάχια</w:t>
            </w:r>
          </w:p>
          <w:p w14:paraId="74AD6AD3" w14:textId="77777777" w:rsidR="00DF2380" w:rsidRPr="00DF2380" w:rsidRDefault="00DF2380" w:rsidP="00DF2380"/>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E8223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7500FA" w14:textId="77777777" w:rsidR="00DF2380" w:rsidRPr="00DF2380" w:rsidRDefault="00DF2380" w:rsidP="00DF2380"/>
        </w:tc>
      </w:tr>
      <w:tr w:rsidR="00DF2380" w:rsidRPr="00DF2380" w14:paraId="57C1755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86056B"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8AB355" w14:textId="77777777" w:rsidR="00DF2380" w:rsidRPr="00DF2380" w:rsidRDefault="00DF2380" w:rsidP="00DF2380">
            <w:r w:rsidRPr="00DF2380">
              <w:t>Οργάνωση ημερίδων για την ενημέρωση πολιτών και φορέων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0EBF6F" w14:textId="77777777" w:rsidR="00DF2380" w:rsidRPr="00DF2380" w:rsidRDefault="00DF2380" w:rsidP="00DF2380">
            <w:r w:rsidRPr="00DF2380">
              <w:t>Τουλάχιστον 1 σε κάθε Π.Ε.</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D2F36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D03D03" w14:textId="77777777" w:rsidR="00DF2380" w:rsidRPr="00DF2380" w:rsidRDefault="00DF2380" w:rsidP="00DF2380"/>
        </w:tc>
      </w:tr>
      <w:tr w:rsidR="00DF2380" w:rsidRPr="00DF2380" w14:paraId="018BCB3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BEFE2B"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98B9E" w14:textId="77777777" w:rsidR="00DF2380" w:rsidRPr="00DF2380" w:rsidRDefault="00DF2380" w:rsidP="00DF2380">
            <w:r w:rsidRPr="00DF2380">
              <w:t>Δημιουργία μακέτας για καταχώρηση σε διαδικτυακό μέσο προβολής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DDF7A0"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719D0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A2D32B" w14:textId="77777777" w:rsidR="00DF2380" w:rsidRPr="00DF2380" w:rsidRDefault="00DF2380" w:rsidP="00DF2380"/>
        </w:tc>
      </w:tr>
      <w:tr w:rsidR="00DF2380" w:rsidRPr="00DF2380" w14:paraId="5AA0565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3"/>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6AFF2E4E" w14:textId="77777777" w:rsidR="00DF2380" w:rsidRPr="00DF2380" w:rsidRDefault="00DF2380" w:rsidP="00DF2380">
            <w:r w:rsidRPr="00DF2380">
              <w:t xml:space="preserve"> Συντήρηση και Τεχνική Υποστήριξη </w:t>
            </w:r>
          </w:p>
        </w:tc>
      </w:tr>
      <w:tr w:rsidR="00DF2380" w:rsidRPr="00DF2380" w14:paraId="51038F7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90"/>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41C22D6"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6715B89" w14:textId="77777777" w:rsidR="00DF2380" w:rsidRPr="00DF2380" w:rsidRDefault="00DF2380" w:rsidP="00DF2380">
            <w:r w:rsidRPr="00DF2380">
              <w:t>Υπηρεσίες Εγγύησης καλής λειτουργίας για δύο (2) έτη από την ημερομηνία ολοκλήρωσης του έργου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D170E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EE561D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0E6CAEC" w14:textId="77777777" w:rsidR="00DF2380" w:rsidRPr="00DF2380" w:rsidRDefault="00DF2380" w:rsidP="00DF2380"/>
        </w:tc>
      </w:tr>
      <w:tr w:rsidR="00DF2380" w:rsidRPr="00DF2380" w14:paraId="076222D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0A35F89"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94D10D" w14:textId="77777777" w:rsidR="00DF2380" w:rsidRPr="00DF2380" w:rsidRDefault="00DF2380" w:rsidP="00DF2380">
            <w:r w:rsidRPr="00DF2380">
              <w:t>Υπηρεσίες Συντήρησης και Τεχνικής Υποστήριξης του έργου για δύο (2) έτη από την ημερομηνία ολοκλήρωσης του έργου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24C81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1D41E4"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975CDBB" w14:textId="77777777" w:rsidR="00DF2380" w:rsidRPr="00DF2380" w:rsidRDefault="00DF2380" w:rsidP="00DF2380"/>
        </w:tc>
      </w:tr>
      <w:tr w:rsidR="00DF2380" w:rsidRPr="00DF2380" w14:paraId="0913043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ADED2B7"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1469D0F" w14:textId="77777777" w:rsidR="00DF2380" w:rsidRPr="00DF2380" w:rsidRDefault="00DF2380" w:rsidP="00DF2380">
            <w:r w:rsidRPr="00DF2380">
              <w:t>Αναλυτικό Πρόγραμμα ενεργειών προληπτικής συντήρησης, που υποβάλλεται με την έναρξη της σχετικής περιόδου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D04157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B8B8A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9915FBF" w14:textId="77777777" w:rsidR="00DF2380" w:rsidRPr="00DF2380" w:rsidRDefault="00DF2380" w:rsidP="00DF2380"/>
        </w:tc>
      </w:tr>
      <w:tr w:rsidR="00DF2380" w:rsidRPr="00DF2380" w14:paraId="2F6B1A70"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996A0E8"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A7AAB6" w14:textId="77777777" w:rsidR="00DF2380" w:rsidRPr="00DF2380" w:rsidRDefault="00DF2380" w:rsidP="00DF2380">
            <w:r w:rsidRPr="00DF2380">
              <w:t>Αναλυτική Καταγραφή Πεπραγμένων Συντήρησης (Τακτικών – Έκτακτων Ενεργειών)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4CFE6E"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C9948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15405B1" w14:textId="77777777" w:rsidR="00DF2380" w:rsidRPr="00DF2380" w:rsidRDefault="00DF2380" w:rsidP="00DF2380"/>
        </w:tc>
      </w:tr>
      <w:tr w:rsidR="00DF2380" w:rsidRPr="00DF2380" w14:paraId="6F5CA5F5"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AE20AF0"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CCA6146" w14:textId="77777777" w:rsidR="00DF2380" w:rsidRPr="00DF2380" w:rsidRDefault="00DF2380" w:rsidP="00DF2380">
            <w:r w:rsidRPr="00DF2380">
              <w:t>Τεκμηρίωση σφαλμάτων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B0263DD"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BE004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1DB2AE" w14:textId="77777777" w:rsidR="00DF2380" w:rsidRPr="00DF2380" w:rsidRDefault="00DF2380" w:rsidP="00DF2380"/>
        </w:tc>
      </w:tr>
      <w:tr w:rsidR="00DF2380" w:rsidRPr="00DF2380" w14:paraId="501B8E9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057A5A8" w14:textId="77777777" w:rsidR="00DF2380" w:rsidRPr="00DF2380" w:rsidRDefault="00DF2380" w:rsidP="00DF2380">
            <w:r w:rsidRPr="00DF2380">
              <w:t>6</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7B0F66" w14:textId="77777777" w:rsidR="00DF2380" w:rsidRPr="00DF2380" w:rsidRDefault="00DF2380" w:rsidP="00DF2380">
            <w:r w:rsidRPr="00DF2380">
              <w:t xml:space="preserve">Παράδοση αντιτύπων όλων των μεταβολών ή επανεκδόσεων ή τροποποιήσεων των </w:t>
            </w:r>
            <w:r w:rsidRPr="00DF2380">
              <w:lastRenderedPageBreak/>
              <w:t>εγχειριδίων του εξοπλισμού, έτοιμου λογισμικού</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0A8F14" w14:textId="77777777" w:rsidR="00DF2380" w:rsidRPr="00DF2380" w:rsidRDefault="00DF2380" w:rsidP="00DF2380">
            <w:r w:rsidRPr="00DF2380">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11FAFA3"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7A1AAA0" w14:textId="77777777" w:rsidR="00DF2380" w:rsidRPr="00DF2380" w:rsidRDefault="00DF2380" w:rsidP="00DF2380"/>
        </w:tc>
      </w:tr>
      <w:tr w:rsidR="00DF2380" w:rsidRPr="00DF2380" w14:paraId="4CDCCAF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C3B4E8A"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A40E9BD" w14:textId="77777777" w:rsidR="00DF2380" w:rsidRPr="00DF2380" w:rsidRDefault="00DF2380" w:rsidP="00DF2380">
            <w:r w:rsidRPr="00DF2380">
              <w:t>Τεκμηρίωση εγκαταστάσεων νέων εκδόσεων έτοιμου λογισμικού</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53B6D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999B3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E4494D" w14:textId="77777777" w:rsidR="00DF2380" w:rsidRPr="00DF2380" w:rsidRDefault="00DF2380" w:rsidP="00DF2380"/>
        </w:tc>
      </w:tr>
      <w:tr w:rsidR="00DF2380" w:rsidRPr="00DF2380" w14:paraId="045EE70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D6438B5"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8E047B5" w14:textId="77777777" w:rsidR="00DF2380" w:rsidRPr="00DF2380" w:rsidRDefault="00DF2380" w:rsidP="00DF2380">
            <w:r w:rsidRPr="00DF2380">
              <w:t>Έκθεση αξιολόγησης Περιόδου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F2B96F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4B3BA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3C38E1" w14:textId="77777777" w:rsidR="00DF2380" w:rsidRPr="00DF2380" w:rsidRDefault="00DF2380" w:rsidP="00DF2380"/>
        </w:tc>
      </w:tr>
      <w:tr w:rsidR="00DF2380" w:rsidRPr="00DF2380" w14:paraId="2802927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7D1E8D6" w14:textId="77777777" w:rsidR="00DF2380" w:rsidRPr="00DF2380" w:rsidRDefault="00DF2380" w:rsidP="00DF2380">
            <w:r w:rsidRPr="00DF2380">
              <w:t>9</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ADE25CB" w14:textId="77777777" w:rsidR="00DF2380" w:rsidRPr="00DF2380" w:rsidRDefault="00DF2380" w:rsidP="00DF2380">
            <w:r w:rsidRPr="00DF2380">
              <w:t>Διασφάλιση καλής λειτουργίας του συνολικού συστήματος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5CC49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CEEF1F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C60033" w14:textId="77777777" w:rsidR="00DF2380" w:rsidRPr="00DF2380" w:rsidRDefault="00DF2380" w:rsidP="00DF2380"/>
        </w:tc>
      </w:tr>
      <w:tr w:rsidR="00DF2380" w:rsidRPr="00DF2380" w14:paraId="034CE8D3"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5B90B2A" w14:textId="77777777" w:rsidR="00DF2380" w:rsidRPr="00DF2380" w:rsidRDefault="00DF2380" w:rsidP="00DF2380">
            <w:r w:rsidRPr="00DF2380">
              <w:t>10</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EE0561" w14:textId="77777777" w:rsidR="00DF2380" w:rsidRPr="00DF2380" w:rsidRDefault="00DF2380" w:rsidP="00DF2380">
            <w:r w:rsidRPr="00DF2380">
              <w:t>Εντοπισμός αιτιών βλαβών/ δυσλειτουργιών και αποκατάσταση</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5119C8"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656C25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96A04F4" w14:textId="77777777" w:rsidR="00DF2380" w:rsidRPr="00DF2380" w:rsidRDefault="00DF2380" w:rsidP="00DF2380"/>
        </w:tc>
      </w:tr>
      <w:tr w:rsidR="00DF2380" w:rsidRPr="00DF2380" w14:paraId="5AB375D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88C9482" w14:textId="77777777" w:rsidR="00DF2380" w:rsidRPr="00DF2380" w:rsidRDefault="00DF2380" w:rsidP="00DF2380">
            <w:r w:rsidRPr="00DF2380">
              <w:t>11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42A1F5E" w14:textId="77777777" w:rsidR="00DF2380" w:rsidRPr="00DF2380" w:rsidRDefault="00DF2380" w:rsidP="00DF2380">
            <w:r w:rsidRPr="00DF2380">
              <w:t>Κατόπιν τεκμηριωμένης ειδοποίησης από την Αναθέτουσα Αρχή, ο Ανάδοχος θα είναι υποχρεωμένος να επιλύει τα προβλήματα εντός συγκεκριμένου χρονικού διαστήματος. Η επίλυση των προβλημάτων γίνεται υπό συνθήκες Εγγυημένου Επιπέδου Υπηρεσιών.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F01FEFC"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A9FFF5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134E67" w14:textId="77777777" w:rsidR="00DF2380" w:rsidRPr="00DF2380" w:rsidRDefault="00DF2380" w:rsidP="00DF2380"/>
        </w:tc>
      </w:tr>
      <w:tr w:rsidR="00DF2380" w:rsidRPr="00DF2380" w14:paraId="6E3A204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1BBE02B" w14:textId="77777777" w:rsidR="00DF2380" w:rsidRPr="00DF2380" w:rsidRDefault="00DF2380" w:rsidP="00DF2380">
            <w:r w:rsidRPr="00DF2380">
              <w:t>12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F939429" w14:textId="77777777" w:rsidR="00DF2380" w:rsidRPr="00DF2380" w:rsidRDefault="00DF2380" w:rsidP="00DF2380">
            <w:r w:rsidRPr="00DF2380">
              <w:t>Παράδοση – εγκατάσταση τυχόν νέων εκδόσεων λογισμικού, μετά από έγκριση της αναθέτουσας αρχής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BA7A7C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9DBA68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A9055D8" w14:textId="77777777" w:rsidR="00DF2380" w:rsidRPr="00DF2380" w:rsidRDefault="00DF2380" w:rsidP="00DF2380"/>
        </w:tc>
      </w:tr>
      <w:tr w:rsidR="00DF2380" w:rsidRPr="00DF2380" w14:paraId="7B4556B1"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6F51158" w14:textId="77777777" w:rsidR="00DF2380" w:rsidRPr="00DF2380" w:rsidRDefault="00DF2380" w:rsidP="00DF2380">
            <w:r w:rsidRPr="00DF2380">
              <w:t>13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2A736CF" w14:textId="77777777" w:rsidR="00DF2380" w:rsidRPr="00DF2380" w:rsidRDefault="00DF2380" w:rsidP="00DF2380">
            <w:r w:rsidRPr="00DF2380">
              <w:t xml:space="preserve">Εξασφάλιση ορθής λειτουργίας όλων των </w:t>
            </w:r>
            <w:proofErr w:type="spellStart"/>
            <w:r w:rsidRPr="00DF2380">
              <w:t>customizations</w:t>
            </w:r>
            <w:proofErr w:type="spellEnd"/>
            <w:r w:rsidRPr="00DF2380">
              <w:t xml:space="preserve"> με τις νεότερες εκδόσεις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3EE74E0"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06686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E005A5" w14:textId="77777777" w:rsidR="00DF2380" w:rsidRPr="00DF2380" w:rsidRDefault="00DF2380" w:rsidP="00DF2380"/>
        </w:tc>
      </w:tr>
      <w:tr w:rsidR="00DF2380" w:rsidRPr="00DF2380" w14:paraId="59F8A53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E1BB6A5" w14:textId="77777777" w:rsidR="00DF2380" w:rsidRPr="00DF2380" w:rsidRDefault="00DF2380" w:rsidP="00DF2380">
            <w:r w:rsidRPr="00DF2380">
              <w:t>14</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83A929B" w14:textId="77777777" w:rsidR="00DF2380" w:rsidRPr="00DF2380" w:rsidRDefault="00DF2380" w:rsidP="00DF2380">
            <w:r w:rsidRPr="00DF2380">
              <w:t>Παράδοση αντιτύπων όλων των μεταβολών ή των επανεκδόσεων ή τροποποιήσεων των εγχειριδίων λογισμικού</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A174D20"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AF6B88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125FFA" w14:textId="77777777" w:rsidR="00DF2380" w:rsidRPr="00DF2380" w:rsidRDefault="00DF2380" w:rsidP="00DF2380"/>
        </w:tc>
      </w:tr>
      <w:tr w:rsidR="00DF2380" w:rsidRPr="00DF2380" w14:paraId="2DA4A3FD"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E69C40" w14:textId="77777777" w:rsidR="00DF2380" w:rsidRPr="00DF2380" w:rsidRDefault="00DF2380" w:rsidP="00DF2380">
            <w:r w:rsidRPr="00DF2380">
              <w:t>15</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4050D5A" w14:textId="77777777" w:rsidR="00DF2380" w:rsidRPr="00DF2380" w:rsidRDefault="00DF2380" w:rsidP="00DF2380">
            <w:r w:rsidRPr="00DF2380">
              <w:t>Σε περίπτωση που η εγκατάσταση νέας έκδοσης συνεπάγεται την ανάγκη επεμβάσεων στις εφαρμογές, ο Ανάδοχος είναι υποχρεωμένος να πραγματοποιήσει τις επεμβάσεις αυτές χωρίς πρόσθετη χρηματική επιβάρυνση.</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0DE282F"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5B881E5"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25BFA78" w14:textId="77777777" w:rsidR="00DF2380" w:rsidRPr="00DF2380" w:rsidRDefault="00DF2380" w:rsidP="00DF2380"/>
        </w:tc>
      </w:tr>
      <w:tr w:rsidR="00DF2380" w:rsidRPr="00DF2380" w14:paraId="3F54835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033E4F3" w14:textId="77777777" w:rsidR="00DF2380" w:rsidRPr="00DF2380" w:rsidRDefault="00DF2380" w:rsidP="00DF2380">
            <w:r w:rsidRPr="00DF2380">
              <w:t>16</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1E2EF0F" w14:textId="77777777" w:rsidR="00DF2380" w:rsidRPr="00DF2380" w:rsidRDefault="00DF2380" w:rsidP="00DF2380">
            <w:r w:rsidRPr="00DF2380">
              <w:t xml:space="preserve">Υπηρεσίες Τεχνικής Υποστήριξης Εξοπλισμού, Λογισμικού, Διαδικασιών μέσω Λειτουργίας </w:t>
            </w:r>
            <w:proofErr w:type="spellStart"/>
            <w:r w:rsidRPr="00DF2380">
              <w:t>Helpdesk</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9F9CF70"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F97F658"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3D28C14" w14:textId="77777777" w:rsidR="00DF2380" w:rsidRPr="00DF2380" w:rsidRDefault="00DF2380" w:rsidP="00DF2380"/>
        </w:tc>
      </w:tr>
      <w:tr w:rsidR="00DF2380" w:rsidRPr="00DF2380" w14:paraId="0B73417A"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3FF45B" w14:textId="77777777" w:rsidR="00DF2380" w:rsidRPr="00DF2380" w:rsidRDefault="00DF2380" w:rsidP="00DF2380">
            <w:r w:rsidRPr="00DF2380">
              <w:t>17</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8E06AC" w14:textId="77777777" w:rsidR="00DF2380" w:rsidRPr="00DF2380" w:rsidRDefault="00DF2380" w:rsidP="00DF2380">
            <w:r w:rsidRPr="00DF2380">
              <w:t xml:space="preserve">Εργάσιμες Ημέρες: Οι καθημερινές, εκτός Σαββάτου και Κυριακής, ημέρες της εβδομάδας, εκτός Αργιών. Ως μη εργάσιμες </w:t>
            </w:r>
            <w:r w:rsidRPr="00DF2380">
              <w:lastRenderedPageBreak/>
              <w:t>ημέρες ορίζονται το Σάββατο και η Κυριακή, καθώς και οι αργίες.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BA2D67E" w14:textId="77777777" w:rsidR="00DF2380" w:rsidRPr="00DF2380" w:rsidRDefault="00DF2380" w:rsidP="00DF2380">
            <w:r w:rsidRPr="00DF2380">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0B69BA"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DE3E91F" w14:textId="77777777" w:rsidR="00DF2380" w:rsidRPr="00DF2380" w:rsidRDefault="00DF2380" w:rsidP="00DF2380"/>
        </w:tc>
      </w:tr>
      <w:tr w:rsidR="00DF2380" w:rsidRPr="00DF2380" w14:paraId="25C11D4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FA3986B" w14:textId="77777777" w:rsidR="00DF2380" w:rsidRPr="00DF2380" w:rsidRDefault="00DF2380" w:rsidP="00DF2380">
            <w:r w:rsidRPr="00DF2380">
              <w:t>18</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1B3C6E" w14:textId="77777777" w:rsidR="00DF2380" w:rsidRPr="00DF2380" w:rsidRDefault="00DF2380" w:rsidP="00DF2380">
            <w:r w:rsidRPr="00DF2380">
              <w:t>Κανονικές Ώρες Κάλυψης (ΚΩΚ): Οι ώρες από 07:00 έως 17:00 των Εργάσιμων Ημερών. Ως μη εργάσιμες ώρες ορίζονται οι ώρες από 00:00 έως 07:00 και οι από 17:00 έως 24:00.</w:t>
            </w:r>
          </w:p>
          <w:p w14:paraId="09EA0F99" w14:textId="77777777" w:rsidR="00DF2380" w:rsidRPr="00DF2380" w:rsidRDefault="00DF2380" w:rsidP="00DF2380"/>
          <w:p w14:paraId="73650691" w14:textId="77777777" w:rsidR="00DF2380" w:rsidRPr="00DF2380" w:rsidRDefault="00DF2380" w:rsidP="00DF2380"/>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B9EC67"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AEEB7B"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98CB322" w14:textId="77777777" w:rsidR="00DF2380" w:rsidRPr="00DF2380" w:rsidRDefault="00DF2380" w:rsidP="00DF2380"/>
        </w:tc>
      </w:tr>
      <w:tr w:rsidR="00DF2380" w:rsidRPr="00DF2380" w14:paraId="7376A08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0138" w:type="dxa"/>
            <w:gridSpan w:val="7"/>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7C8E2036" w14:textId="77777777" w:rsidR="00DF2380" w:rsidRPr="00DF2380" w:rsidRDefault="00DF2380" w:rsidP="00DF2380">
            <w:r w:rsidRPr="00DF2380">
              <w:t xml:space="preserve"> Γενικές Απαιτήσεις </w:t>
            </w:r>
          </w:p>
        </w:tc>
      </w:tr>
      <w:tr w:rsidR="00DF2380" w:rsidRPr="00DF2380" w14:paraId="1CD7D6DF"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F8CD2F" w14:textId="77777777" w:rsidR="00DF2380" w:rsidRPr="00DF2380" w:rsidRDefault="00DF2380" w:rsidP="00DF2380">
            <w:r w:rsidRPr="00DF2380">
              <w:t>1</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E446D5" w14:textId="77777777" w:rsidR="00DF2380" w:rsidRPr="00DF2380" w:rsidRDefault="00DF2380" w:rsidP="00DF2380">
            <w:r w:rsidRPr="00DF2380">
              <w:t xml:space="preserve">Συμμόρφωση με την Κοινοτική Οδηγία GDPR - General </w:t>
            </w:r>
            <w:proofErr w:type="spellStart"/>
            <w:r w:rsidRPr="00DF2380">
              <w:t>Data</w:t>
            </w:r>
            <w:proofErr w:type="spellEnd"/>
            <w:r w:rsidRPr="00DF2380">
              <w:t xml:space="preserve"> Protection </w:t>
            </w:r>
            <w:proofErr w:type="spellStart"/>
            <w:r w:rsidRPr="00DF2380">
              <w:t>Regulation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F7E5383"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C56A56E"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152276" w14:textId="77777777" w:rsidR="00DF2380" w:rsidRPr="00DF2380" w:rsidRDefault="00DF2380" w:rsidP="00DF2380"/>
        </w:tc>
      </w:tr>
      <w:tr w:rsidR="00DF2380" w:rsidRPr="00DF2380" w14:paraId="4EE2774C"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F5ADFDD" w14:textId="77777777" w:rsidR="00DF2380" w:rsidRPr="00DF2380" w:rsidRDefault="00DF2380" w:rsidP="00DF2380">
            <w:r w:rsidRPr="00DF2380">
              <w:t>2</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4AD342" w14:textId="77777777" w:rsidR="00DF2380" w:rsidRPr="00DF2380" w:rsidRDefault="00DF2380" w:rsidP="00DF2380">
            <w:r w:rsidRPr="00DF2380">
              <w:t>Όλα τα προσφερόμενα λογισμικά συστήματα θα πρέπει να εξασφαλίζουν περιορισμένη πρόσβαση στα προσωπικά δεδομένα κάθε χρήστη, όπου αυτό απαιτείται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D97911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AA64B52"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8A43717" w14:textId="77777777" w:rsidR="00DF2380" w:rsidRPr="00DF2380" w:rsidRDefault="00DF2380" w:rsidP="00DF2380"/>
        </w:tc>
      </w:tr>
      <w:tr w:rsidR="00DF2380" w:rsidRPr="00DF2380" w14:paraId="6F752C16"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10787E2" w14:textId="77777777" w:rsidR="00DF2380" w:rsidRPr="00DF2380" w:rsidRDefault="00DF2380" w:rsidP="00DF2380">
            <w:r w:rsidRPr="00DF2380">
              <w:t>3</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8F4CACE" w14:textId="77777777" w:rsidR="00DF2380" w:rsidRPr="00DF2380" w:rsidRDefault="00DF2380" w:rsidP="00DF2380">
            <w:r w:rsidRPr="00DF2380">
              <w:t>Θα διαθέτουν πιστοποιημένη πρόσβαση για αλλαγές από κατάλληλα εξουσιοδοτημένα άτομα στα προσωπικά δεδομένα χρηστών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153BA4"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9DF7B0"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E341778" w14:textId="77777777" w:rsidR="00DF2380" w:rsidRPr="00DF2380" w:rsidRDefault="00DF2380" w:rsidP="00DF2380"/>
        </w:tc>
      </w:tr>
      <w:tr w:rsidR="00DF2380" w:rsidRPr="00DF2380" w14:paraId="2EE3DD02"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92B7E" w14:textId="77777777" w:rsidR="00DF2380" w:rsidRPr="00DF2380" w:rsidRDefault="00DF2380" w:rsidP="00DF2380">
            <w:r w:rsidRPr="00DF2380">
              <w:t>4</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76895E" w14:textId="77777777" w:rsidR="00DF2380" w:rsidRPr="00DF2380" w:rsidRDefault="00DF2380" w:rsidP="00DF2380">
            <w:r w:rsidRPr="00DF2380">
              <w:t>Η διαβάθμιση της πρόσβασης στα προσωπικά δεδομένα των χρηστών γίνεται μέσω προβλεπόμενων, κατάλληλων ρυθμίσεων, όπως:</w:t>
            </w:r>
          </w:p>
          <w:p w14:paraId="7180BA14" w14:textId="77777777" w:rsidR="00DF2380" w:rsidRPr="00DF2380" w:rsidRDefault="00DF2380" w:rsidP="00DF2380">
            <w:r w:rsidRPr="00DF2380">
              <w:t xml:space="preserve">Έλεγχος </w:t>
            </w:r>
            <w:proofErr w:type="spellStart"/>
            <w:r w:rsidRPr="00DF2380">
              <w:t>ιδιωτικότητας</w:t>
            </w:r>
            <w:proofErr w:type="spellEnd"/>
            <w:r w:rsidRPr="00DF2380">
              <w:t xml:space="preserve"> (</w:t>
            </w:r>
            <w:proofErr w:type="spellStart"/>
            <w:r w:rsidRPr="00DF2380">
              <w:t>privacy</w:t>
            </w:r>
            <w:proofErr w:type="spellEnd"/>
            <w:r w:rsidRPr="00DF2380">
              <w:t xml:space="preserve"> </w:t>
            </w:r>
            <w:proofErr w:type="spellStart"/>
            <w:r w:rsidRPr="00DF2380">
              <w:t>control</w:t>
            </w:r>
            <w:proofErr w:type="spellEnd"/>
            <w:r w:rsidRPr="00DF2380">
              <w:t>)</w:t>
            </w:r>
          </w:p>
          <w:p w14:paraId="726F96C9" w14:textId="77777777" w:rsidR="00DF2380" w:rsidRPr="00DF2380" w:rsidRDefault="00DF2380" w:rsidP="00DF2380">
            <w:r w:rsidRPr="00DF2380">
              <w:t>Τροποποίηση χαρακτηριστικών πρόσβασης μόνο από κατάλληλα εξουσιοδοτημένα άτομα</w:t>
            </w:r>
          </w:p>
          <w:p w14:paraId="3DF8913C" w14:textId="77777777" w:rsidR="00DF2380" w:rsidRPr="00DF2380" w:rsidRDefault="00DF2380" w:rsidP="00DF2380">
            <w:r w:rsidRPr="00DF2380">
              <w:t>Απόκρυψη δεδομένων (</w:t>
            </w:r>
            <w:proofErr w:type="spellStart"/>
            <w:r w:rsidRPr="00DF2380">
              <w:t>nodisplay</w:t>
            </w:r>
            <w:proofErr w:type="spellEnd"/>
            <w:r w:rsidRPr="00DF2380">
              <w:t>)</w:t>
            </w:r>
          </w:p>
          <w:p w14:paraId="03E87A26" w14:textId="77777777" w:rsidR="00DF2380" w:rsidRPr="00DF2380" w:rsidRDefault="00DF2380" w:rsidP="00DF2380">
            <w:r w:rsidRPr="00DF2380">
              <w:t>Κατάλληλος χαρακτηρισμός δεδομένων που δεν πρέπει να εμφανίζονται</w:t>
            </w:r>
          </w:p>
          <w:p w14:paraId="08A2C4FF" w14:textId="77777777" w:rsidR="00DF2380" w:rsidRPr="00DF2380" w:rsidRDefault="00DF2380" w:rsidP="00DF2380">
            <w:r w:rsidRPr="00DF2380">
              <w:t>Καθορισμός απαγορεύσεων/ περιορισμών πρόσβασης στο στάδιο της αρχικής παραμετροποίησης (</w:t>
            </w:r>
            <w:proofErr w:type="spellStart"/>
            <w:r w:rsidRPr="00DF2380">
              <w:t>initialization</w:t>
            </w:r>
            <w:proofErr w:type="spellEnd"/>
            <w:r w:rsidRPr="00DF2380">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6C1F29"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F44E66"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70651C" w14:textId="77777777" w:rsidR="00DF2380" w:rsidRPr="00DF2380" w:rsidRDefault="00DF2380" w:rsidP="00DF2380"/>
        </w:tc>
      </w:tr>
      <w:tr w:rsidR="00DF2380" w:rsidRPr="00DF2380" w14:paraId="43395574"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A256B0" w14:textId="77777777" w:rsidR="00DF2380" w:rsidRPr="00DF2380" w:rsidRDefault="00DF2380" w:rsidP="00DF2380">
            <w:r w:rsidRPr="00DF2380">
              <w:t>5</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8A49" w14:textId="77777777" w:rsidR="00DF2380" w:rsidRPr="00DF2380" w:rsidRDefault="00DF2380" w:rsidP="00DF2380">
            <w:r w:rsidRPr="00DF2380">
              <w:t>Εξασφαλίζεται η διαβάθμιση στη λειτουργία εξαγωγής, μεταβολής ή διαγραφής προσωπικών δεδομένων των χρηστών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99DF2B"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136DDC"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6A4080" w14:textId="77777777" w:rsidR="00DF2380" w:rsidRPr="00DF2380" w:rsidRDefault="00DF2380" w:rsidP="00DF2380"/>
        </w:tc>
      </w:tr>
      <w:tr w:rsidR="00DF2380" w:rsidRPr="00DF2380" w14:paraId="52A7137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00CCC" w14:textId="77777777" w:rsidR="00DF2380" w:rsidRPr="00DF2380" w:rsidRDefault="00DF2380" w:rsidP="00DF2380">
            <w:r w:rsidRPr="00DF2380">
              <w:lastRenderedPageBreak/>
              <w:t>6</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7B6C9" w14:textId="77777777" w:rsidR="00DF2380" w:rsidRPr="00DF2380" w:rsidRDefault="00DF2380" w:rsidP="00DF2380">
            <w:r w:rsidRPr="00DF2380">
              <w:t>Παρέχεται ασφάλεια στην απόδοση κωδικών πρόσβασης στο σύστημα τόσο για τους Διαχειριστές όσο και για τους χρήστες της Υποδομής.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3C449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1F38C7"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D21CC8" w14:textId="77777777" w:rsidR="00DF2380" w:rsidRPr="00DF2380" w:rsidRDefault="00DF2380" w:rsidP="00DF2380"/>
        </w:tc>
      </w:tr>
      <w:tr w:rsidR="00DF2380" w:rsidRPr="00DF2380" w14:paraId="34DB8B19"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2FBAB" w14:textId="77777777" w:rsidR="00DF2380" w:rsidRPr="00DF2380" w:rsidRDefault="00DF2380" w:rsidP="00DF2380">
            <w:r w:rsidRPr="00DF2380">
              <w:t>7</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9DD2D7" w14:textId="77777777" w:rsidR="00DF2380" w:rsidRPr="00DF2380" w:rsidRDefault="00DF2380" w:rsidP="00DF2380">
            <w:r w:rsidRPr="00DF2380">
              <w:t xml:space="preserve">Οι ανωτέρω επισημάνσεις σχετικά με την Οδηγία GDPR αφορούν την ελάχιστη υποχρέωση από την πλευρά του προσφερόμενου συστήματος. Ο ανάδοχος θα πρέπει να τεκμηριώσει αναλυτικά, σε κάθε υποσύστημα ή υπηρεσία που αφορά τη διαχείριση προσωπικών δεδομένων, τον τρόπο που το προσφερόμενο σύστημα εξασφαλίζει την τήρηση της Οδηγίας.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AE8EE6"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ACCCB9"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368D67" w14:textId="77777777" w:rsidR="00DF2380" w:rsidRPr="00DF2380" w:rsidRDefault="00DF2380" w:rsidP="00DF2380"/>
        </w:tc>
      </w:tr>
      <w:tr w:rsidR="00DF2380" w:rsidRPr="00DF2380" w14:paraId="2EF2F2EB" w14:textId="77777777" w:rsidTr="0045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742063" w14:textId="77777777" w:rsidR="00DF2380" w:rsidRPr="00DF2380" w:rsidRDefault="00DF2380" w:rsidP="00DF2380">
            <w:r w:rsidRPr="00DF2380">
              <w:t>8</w:t>
            </w:r>
          </w:p>
        </w:tc>
        <w:tc>
          <w:tcPr>
            <w:tcW w:w="4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0B5BCB" w14:textId="77777777" w:rsidR="00DF2380" w:rsidRPr="00DF2380" w:rsidRDefault="00DF2380" w:rsidP="00DF2380">
            <w:r w:rsidRPr="00DF2380">
              <w:t>Πλήρης κάλυψη των απαιτήσεων του έργου όπως καταγράφονται στις Ενότητα «Γενικές Αρχές Σχεδίασης»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CD4ED1" w14:textId="77777777" w:rsidR="00DF2380" w:rsidRPr="00DF2380" w:rsidRDefault="00DF2380" w:rsidP="00DF2380">
            <w:r w:rsidRPr="00DF2380">
              <w:t>ΝΑΙ</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557A1F" w14:textId="77777777" w:rsidR="00DF2380" w:rsidRPr="00DF2380" w:rsidRDefault="00DF2380" w:rsidP="00DF2380"/>
        </w:tc>
        <w:tc>
          <w:tcPr>
            <w:tcW w:w="192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3ADB11" w14:textId="77777777" w:rsidR="00DF2380" w:rsidRPr="00DF2380" w:rsidRDefault="00DF2380" w:rsidP="00DF2380"/>
        </w:tc>
      </w:tr>
    </w:tbl>
    <w:p w14:paraId="395DEFBF" w14:textId="77777777" w:rsidR="00DF2380" w:rsidRPr="00DF2380" w:rsidRDefault="00DF2380" w:rsidP="00DF2380"/>
    <w:p w14:paraId="63C34C13" w14:textId="77777777" w:rsidR="00DF2380" w:rsidRPr="00DF2380" w:rsidRDefault="00DF2380" w:rsidP="00DF2380"/>
    <w:p w14:paraId="564A5F00" w14:textId="77777777" w:rsidR="00DF2380" w:rsidRPr="00DF2380" w:rsidRDefault="00DF2380" w:rsidP="00DF2380"/>
    <w:p w14:paraId="7E2B64A1" w14:textId="77777777" w:rsidR="00DF2380" w:rsidRPr="00DF2380" w:rsidRDefault="00DF2380" w:rsidP="00DF2380"/>
    <w:p w14:paraId="61C06853" w14:textId="77777777" w:rsidR="00DF2380" w:rsidRPr="00DF2380" w:rsidRDefault="00DF2380" w:rsidP="00DF2380"/>
    <w:p w14:paraId="2D6F3176" w14:textId="77777777" w:rsidR="00DF2380" w:rsidRPr="00DF2380" w:rsidRDefault="00DF2380" w:rsidP="00DF2380"/>
    <w:p w14:paraId="1DC958A1" w14:textId="77777777" w:rsidR="00DF2380" w:rsidRPr="00DF2380" w:rsidRDefault="00DF2380" w:rsidP="00DF2380"/>
    <w:p w14:paraId="5059ED62" w14:textId="77777777" w:rsidR="00DF2380" w:rsidRPr="00DF2380" w:rsidRDefault="00DF2380" w:rsidP="00DF2380"/>
    <w:p w14:paraId="24F49ABA" w14:textId="77777777" w:rsidR="00DF2380" w:rsidRPr="00DF2380" w:rsidRDefault="00DF2380" w:rsidP="00DF2380"/>
    <w:p w14:paraId="56E0880B" w14:textId="77777777" w:rsidR="00DF2380" w:rsidRPr="00DF2380" w:rsidRDefault="00DF2380" w:rsidP="00DF2380"/>
    <w:p w14:paraId="483D145F" w14:textId="77777777" w:rsidR="0072408B" w:rsidRDefault="0072408B"/>
    <w:sectPr w:rsidR="007240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0"/>
    <w:rsid w:val="00562523"/>
    <w:rsid w:val="0072408B"/>
    <w:rsid w:val="00DF2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E891"/>
  <w15:chartTrackingRefBased/>
  <w15:docId w15:val="{C801B790-3F67-4D7A-965A-06BB73C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4209</Words>
  <Characters>22732</Characters>
  <Application>Microsoft Office Word</Application>
  <DocSecurity>0</DocSecurity>
  <Lines>189</Lines>
  <Paragraphs>53</Paragraphs>
  <ScaleCrop>false</ScaleCrop>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Παλαιολόγου</dc:creator>
  <cp:keywords/>
  <dc:description/>
  <cp:lastModifiedBy>Βασιλική Παλαιολόγου</cp:lastModifiedBy>
  <cp:revision>1</cp:revision>
  <dcterms:created xsi:type="dcterms:W3CDTF">2024-02-06T13:08:00Z</dcterms:created>
  <dcterms:modified xsi:type="dcterms:W3CDTF">2024-02-06T13:08:00Z</dcterms:modified>
</cp:coreProperties>
</file>