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C596" w14:textId="73DB52AA" w:rsidR="001646B8" w:rsidRDefault="001646B8" w:rsidP="00762E26">
      <w:pPr>
        <w:spacing w:after="0"/>
        <w:jc w:val="center"/>
        <w:rPr>
          <w:b/>
          <w:bCs/>
          <w:sz w:val="18"/>
          <w:szCs w:val="18"/>
          <w:lang w:val="el-GR"/>
        </w:rPr>
      </w:pPr>
      <w:r w:rsidRPr="009A3E59">
        <w:rPr>
          <w:b/>
          <w:bCs/>
          <w:sz w:val="18"/>
          <w:szCs w:val="18"/>
          <w:lang w:val="el-GR"/>
        </w:rPr>
        <w:t>ΥΠΟΔΕΙΓΜΑ ΟΙΚΟΝΟΜΙΚΗΣ ΠΡΟΣΦΟΡΑΣ</w:t>
      </w:r>
      <w:r>
        <w:rPr>
          <w:b/>
          <w:bCs/>
          <w:sz w:val="18"/>
          <w:szCs w:val="18"/>
          <w:lang w:val="el-GR"/>
        </w:rPr>
        <w:t xml:space="preserve"> ΓΙΑ ΤΟ ΜΑΘΗΜΑ ΤΩΝ ΑΓΓΛΙΚΩΝ σχ. έτος 202</w:t>
      </w:r>
      <w:r w:rsidR="00116F37">
        <w:rPr>
          <w:b/>
          <w:bCs/>
          <w:sz w:val="18"/>
          <w:szCs w:val="18"/>
          <w:lang w:val="el-GR"/>
        </w:rPr>
        <w:t>2</w:t>
      </w:r>
      <w:r>
        <w:rPr>
          <w:b/>
          <w:bCs/>
          <w:sz w:val="18"/>
          <w:szCs w:val="18"/>
          <w:lang w:val="el-GR"/>
        </w:rPr>
        <w:t>-202</w:t>
      </w:r>
      <w:r w:rsidR="00116F37">
        <w:rPr>
          <w:b/>
          <w:bCs/>
          <w:sz w:val="18"/>
          <w:szCs w:val="18"/>
          <w:lang w:val="el-GR"/>
        </w:rPr>
        <w:t>3</w:t>
      </w:r>
    </w:p>
    <w:p w14:paraId="3BA34040" w14:textId="00ECEC38" w:rsidR="00762E26" w:rsidRDefault="00762E26" w:rsidP="00762E26">
      <w:pPr>
        <w:spacing w:after="0"/>
        <w:jc w:val="center"/>
        <w:rPr>
          <w:b/>
          <w:sz w:val="18"/>
          <w:szCs w:val="18"/>
          <w:lang w:val="el-GR"/>
        </w:rPr>
      </w:pPr>
      <w:r w:rsidRPr="00DC5C0B">
        <w:rPr>
          <w:b/>
          <w:sz w:val="18"/>
          <w:szCs w:val="18"/>
          <w:lang w:val="el-GR"/>
        </w:rPr>
        <w:t xml:space="preserve">ΟΙΚΟΝΟΜΙΚΗ ΠΡΟΣΦΟΡΑ  ΔΡΟΜΟΛΟΓΙΩΝ ΜΕΤΑΦΟΡΑΣ ΜΑΘΗΤΩΝ ΧΩΡΙΚΗΣ ΑΡΜΟΔΙΟΤΗΤΑΣ Π. Ε. </w:t>
      </w:r>
      <w:r w:rsidRPr="001B4364">
        <w:rPr>
          <w:b/>
          <w:sz w:val="18"/>
          <w:szCs w:val="18"/>
          <w:lang w:val="en-US"/>
        </w:rPr>
        <w:t>BOI</w:t>
      </w:r>
      <w:r w:rsidRPr="00DC5C0B">
        <w:rPr>
          <w:b/>
          <w:sz w:val="18"/>
          <w:szCs w:val="18"/>
          <w:lang w:val="el-GR"/>
        </w:rPr>
        <w:t>ΩΤΙΑΣ</w:t>
      </w:r>
    </w:p>
    <w:p w14:paraId="0AD7F258" w14:textId="77777777" w:rsidR="00762E26" w:rsidRPr="00DC5C0B" w:rsidRDefault="00762E26" w:rsidP="00762E26">
      <w:pPr>
        <w:spacing w:after="0"/>
        <w:jc w:val="center"/>
        <w:rPr>
          <w:b/>
          <w:sz w:val="18"/>
          <w:szCs w:val="18"/>
          <w:lang w:val="el-GR"/>
        </w:rPr>
      </w:pPr>
    </w:p>
    <w:tbl>
      <w:tblPr>
        <w:tblW w:w="11907" w:type="dxa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86"/>
        <w:gridCol w:w="855"/>
        <w:gridCol w:w="1134"/>
        <w:gridCol w:w="993"/>
        <w:gridCol w:w="712"/>
        <w:gridCol w:w="1143"/>
        <w:gridCol w:w="1129"/>
        <w:gridCol w:w="1329"/>
        <w:gridCol w:w="1350"/>
        <w:gridCol w:w="1157"/>
        <w:gridCol w:w="269"/>
      </w:tblGrid>
      <w:tr w:rsidR="00762E26" w:rsidRPr="001B4364" w14:paraId="53779C8A" w14:textId="77777777" w:rsidTr="00224727">
        <w:trPr>
          <w:trHeight w:val="369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CA2C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Α/Α</w:t>
            </w:r>
          </w:p>
          <w:p w14:paraId="279CF81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Δρομολογίου -</w:t>
            </w:r>
          </w:p>
          <w:p w14:paraId="4BE6FD2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AEBD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Τόπος</w:t>
            </w:r>
          </w:p>
          <w:p w14:paraId="278591E3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παραλαβής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A66B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Τόπος</w:t>
            </w:r>
          </w:p>
          <w:p w14:paraId="3D84401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προορισμού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9CA87A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Απαιτούμενη χωρητικότητα μέσων- Αριθμός μεταφερομένων μαθητών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8012D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Αριθμός και Είδος μεταφορικών  μέσων της προσφοράς</w:t>
            </w:r>
          </w:p>
          <w:p w14:paraId="0651DF50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0A9E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Αριθμοί κυκλοφορίας</w:t>
            </w:r>
          </w:p>
          <w:p w14:paraId="64B1B77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οχημάτων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D90A55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Προσφερόμενη χωρητικότητα μέσων βάσει αδειών κυκλοφοράς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E2323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Ημερήσιο Κόστος δρομολογίου                       Βάσει Προϋπολογισμού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E1C3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Προσφορά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FCCF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16F37" w14:paraId="0FA499B6" w14:textId="77777777" w:rsidTr="00224727">
        <w:trPr>
          <w:trHeight w:val="623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2E6E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F2B3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9477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9876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AAD4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731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B3EA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BED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CDB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Ποσοστό έκπτωσης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3212F7E4" w14:textId="77777777" w:rsidR="00762E26" w:rsidRPr="00DC5C0B" w:rsidRDefault="00762E26" w:rsidP="00224727">
            <w:pPr>
              <w:spacing w:after="0"/>
              <w:ind w:left="113" w:right="113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Ημερήσιο κόστος δρομολογίου μετά την έκπτωση</w:t>
            </w:r>
          </w:p>
        </w:tc>
        <w:tc>
          <w:tcPr>
            <w:tcW w:w="1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BCD3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</w:tr>
      <w:tr w:rsidR="00762E26" w:rsidRPr="001B4364" w14:paraId="6F8C75F1" w14:textId="77777777" w:rsidTr="00224727">
        <w:trPr>
          <w:trHeight w:val="1079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14B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A3C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9E48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BDF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2A13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005C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7AA5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91C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2B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ΟΛΟΓΡΑΦΩΣ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60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ΑΡΙΘΜΗΤΙΚΩΣ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019366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A6D0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</w:tr>
      <w:tr w:rsidR="00762E26" w:rsidRPr="001B4364" w14:paraId="0EA24CCC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C7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36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20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5A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55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C15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4DA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1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A5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F6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B8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07452475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92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C1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09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82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C2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E3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FE7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0A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327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76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A9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2C86A15D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69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A7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11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25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17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303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71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4E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8D7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12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0F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3C8688F4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F0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28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4F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CD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617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A9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58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E3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AF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D5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9C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4F2A97F7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FA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39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B35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3B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31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46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A17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8F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833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66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15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67CBADAB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04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1D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6F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68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47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29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AD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F3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436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35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1B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3ADA6882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19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42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66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04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5A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25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FE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49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B1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C1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48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32AAEA11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F6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E6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41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00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36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8C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2C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EC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4E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F7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2B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43788D40" w14:textId="77777777" w:rsidTr="00224727">
        <w:trPr>
          <w:trHeight w:val="30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58E1" w14:textId="77777777" w:rsidR="00762E26" w:rsidRPr="001B4364" w:rsidRDefault="00762E26" w:rsidP="00224727">
            <w:pPr>
              <w:spacing w:after="0"/>
              <w:rPr>
                <w:b/>
                <w:sz w:val="18"/>
                <w:szCs w:val="18"/>
              </w:rPr>
            </w:pPr>
            <w:r w:rsidRPr="001B4364">
              <w:rPr>
                <w:b/>
                <w:sz w:val="18"/>
                <w:szCs w:val="18"/>
              </w:rPr>
              <w:t>ΚΟΣΤΟΣ ΑΝΕΥ ΦΠΑ:</w:t>
            </w:r>
          </w:p>
        </w:tc>
      </w:tr>
      <w:tr w:rsidR="00762E26" w:rsidRPr="001B4364" w14:paraId="71F11AB7" w14:textId="77777777" w:rsidTr="00224727">
        <w:trPr>
          <w:trHeight w:val="33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E1B" w14:textId="77777777" w:rsidR="00762E26" w:rsidRPr="0007319E" w:rsidRDefault="00762E26" w:rsidP="00224727">
            <w:pPr>
              <w:spacing w:after="0"/>
              <w:rPr>
                <w:b/>
                <w:sz w:val="18"/>
                <w:szCs w:val="18"/>
              </w:rPr>
            </w:pPr>
            <w:r w:rsidRPr="0007319E">
              <w:rPr>
                <w:b/>
                <w:sz w:val="18"/>
                <w:szCs w:val="18"/>
              </w:rPr>
              <w:t xml:space="preserve">ΦΠΑ </w:t>
            </w:r>
            <w:r>
              <w:rPr>
                <w:b/>
                <w:sz w:val="18"/>
                <w:szCs w:val="18"/>
                <w:lang w:val="el-GR"/>
              </w:rPr>
              <w:t>24</w:t>
            </w:r>
            <w:r w:rsidRPr="0007319E">
              <w:rPr>
                <w:b/>
                <w:sz w:val="18"/>
                <w:szCs w:val="18"/>
              </w:rPr>
              <w:t>%:</w:t>
            </w:r>
          </w:p>
        </w:tc>
      </w:tr>
      <w:tr w:rsidR="00762E26" w:rsidRPr="001B4364" w14:paraId="56607C9C" w14:textId="77777777" w:rsidTr="00224727">
        <w:trPr>
          <w:trHeight w:val="3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56E" w14:textId="77777777" w:rsidR="00762E26" w:rsidRPr="001B4364" w:rsidRDefault="00762E26" w:rsidP="0022472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B4364">
              <w:rPr>
                <w:b/>
                <w:bCs/>
                <w:sz w:val="18"/>
                <w:szCs w:val="18"/>
              </w:rPr>
              <w:t>ΣΥΝΟΛΟ ΜΕ ΦΠΑ:</w:t>
            </w:r>
          </w:p>
        </w:tc>
      </w:tr>
    </w:tbl>
    <w:p w14:paraId="233FB5E6" w14:textId="57DBC90F" w:rsidR="00691EA6" w:rsidRDefault="00691EA6">
      <w:pPr>
        <w:rPr>
          <w:lang w:val="el-GR"/>
        </w:rPr>
      </w:pPr>
    </w:p>
    <w:p w14:paraId="5CE4829A" w14:textId="45732B28" w:rsidR="00762E26" w:rsidRDefault="00762E26">
      <w:pPr>
        <w:rPr>
          <w:lang w:val="el-GR"/>
        </w:rPr>
      </w:pPr>
    </w:p>
    <w:p w14:paraId="739723CC" w14:textId="77777777" w:rsidR="00762E26" w:rsidRDefault="00762E26" w:rsidP="00762E26">
      <w:pPr>
        <w:tabs>
          <w:tab w:val="left" w:pos="5610"/>
          <w:tab w:val="left" w:pos="9498"/>
        </w:tabs>
        <w:jc w:val="center"/>
        <w:rPr>
          <w:b/>
          <w:bCs/>
          <w:sz w:val="18"/>
          <w:szCs w:val="18"/>
          <w:lang w:val="el-GR"/>
        </w:rPr>
      </w:pPr>
      <w:r w:rsidRPr="00DC5C0B">
        <w:rPr>
          <w:b/>
          <w:bCs/>
          <w:sz w:val="18"/>
          <w:szCs w:val="18"/>
          <w:lang w:val="el-GR"/>
        </w:rPr>
        <w:t>(τόπος, ημερομηνία)</w:t>
      </w:r>
      <w:r w:rsidRPr="00DC5C0B">
        <w:rPr>
          <w:b/>
          <w:bCs/>
          <w:sz w:val="18"/>
          <w:szCs w:val="18"/>
          <w:lang w:val="el-GR"/>
        </w:rPr>
        <w:br/>
        <w:t xml:space="preserve">                                                                                              Ο ΠΡΟΣΦΕΡΩΝ ( ΟΝΟΜΑΤΕΠΩΝΥΜΟ)- ΥΠΟΓΡΑΦΗ – ΣΦΡΑΓΙΔΑ –ΣΤΟΙΧΕΙΑ ΕΠΙΚΟΙΝΩΝΙΑ</w:t>
      </w:r>
    </w:p>
    <w:p w14:paraId="6E4B75DF" w14:textId="77777777" w:rsidR="00762E26" w:rsidRPr="00762E26" w:rsidRDefault="00762E26">
      <w:pPr>
        <w:rPr>
          <w:lang w:val="el-GR"/>
        </w:rPr>
      </w:pPr>
    </w:p>
    <w:sectPr w:rsidR="00762E26" w:rsidRPr="00762E26" w:rsidSect="00762E26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26"/>
    <w:rsid w:val="00116F37"/>
    <w:rsid w:val="001646B8"/>
    <w:rsid w:val="00691EA6"/>
    <w:rsid w:val="007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4450"/>
  <w15:chartTrackingRefBased/>
  <w15:docId w15:val="{F0F833D6-9472-46EA-9D30-6437EE3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26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ΠΕΤΡΟΣ ΚΑΛΛΙΩΡΑΣ</dc:creator>
  <cp:keywords/>
  <dc:description/>
  <cp:lastModifiedBy>ΚΑΛΛΙΩΡΑΣ, ΠΕΤΡΟΣ</cp:lastModifiedBy>
  <cp:revision>3</cp:revision>
  <dcterms:created xsi:type="dcterms:W3CDTF">2022-05-18T09:31:00Z</dcterms:created>
  <dcterms:modified xsi:type="dcterms:W3CDTF">2023-04-27T12:32:00Z</dcterms:modified>
</cp:coreProperties>
</file>