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E3" w:rsidRPr="00596459" w:rsidRDefault="007772E3" w:rsidP="007772E3">
      <w:pPr>
        <w:suppressAutoHyphens w:val="0"/>
        <w:autoSpaceDE w:val="0"/>
        <w:autoSpaceDN w:val="0"/>
        <w:adjustRightInd w:val="0"/>
        <w:spacing w:after="0"/>
        <w:jc w:val="center"/>
        <w:rPr>
          <w:b/>
          <w:bCs/>
          <w:szCs w:val="22"/>
          <w:u w:val="single"/>
          <w:lang w:val="el-GR" w:eastAsia="el-GR"/>
        </w:rPr>
      </w:pPr>
      <w:r>
        <w:rPr>
          <w:b/>
          <w:bCs/>
          <w:szCs w:val="22"/>
          <w:u w:val="single"/>
          <w:lang w:val="el-GR" w:eastAsia="el-GR"/>
        </w:rPr>
        <w:t xml:space="preserve">Α. </w:t>
      </w:r>
      <w:r w:rsidRPr="00596459">
        <w:rPr>
          <w:b/>
          <w:bCs/>
          <w:szCs w:val="22"/>
          <w:u w:val="single"/>
          <w:lang w:val="el-GR" w:eastAsia="el-GR"/>
        </w:rPr>
        <w:t>ΥΠΟΔΕΙΓΜΑ ΕΓΓΥΗΤΙΚΗΣ ΕΠΙΣΤΟΛΗΣ ΣΥΜΜΕΤΟΧΗΣ</w:t>
      </w:r>
    </w:p>
    <w:p w:rsidR="007772E3" w:rsidRDefault="007772E3" w:rsidP="007772E3">
      <w:pPr>
        <w:suppressAutoHyphens w:val="0"/>
        <w:autoSpaceDE w:val="0"/>
        <w:autoSpaceDN w:val="0"/>
        <w:adjustRightInd w:val="0"/>
        <w:spacing w:after="0"/>
        <w:jc w:val="left"/>
        <w:rPr>
          <w:rFonts w:ascii="Calibri-Bold" w:hAnsi="Calibri-Bold" w:cs="Calibri-Bold"/>
          <w:b/>
          <w:bCs/>
          <w:sz w:val="28"/>
          <w:szCs w:val="28"/>
          <w:lang w:val="el-GR" w:eastAsia="el-GR"/>
        </w:rPr>
      </w:pPr>
    </w:p>
    <w:p w:rsidR="007772E3" w:rsidRDefault="007772E3" w:rsidP="007772E3">
      <w:pPr>
        <w:suppressAutoHyphens w:val="0"/>
        <w:autoSpaceDE w:val="0"/>
        <w:autoSpaceDN w:val="0"/>
        <w:adjustRightInd w:val="0"/>
        <w:spacing w:after="0"/>
        <w:jc w:val="left"/>
        <w:rPr>
          <w:szCs w:val="22"/>
          <w:lang w:val="el-GR" w:eastAsia="el-GR"/>
        </w:rPr>
      </w:pPr>
      <w:r>
        <w:rPr>
          <w:szCs w:val="22"/>
          <w:lang w:val="el-GR" w:eastAsia="el-GR"/>
        </w:rPr>
        <w:t>Ονομασία Τράπεζας__________________</w:t>
      </w:r>
    </w:p>
    <w:p w:rsidR="007772E3" w:rsidRDefault="007772E3" w:rsidP="007772E3">
      <w:pPr>
        <w:suppressAutoHyphens w:val="0"/>
        <w:autoSpaceDE w:val="0"/>
        <w:autoSpaceDN w:val="0"/>
        <w:adjustRightInd w:val="0"/>
        <w:spacing w:after="0"/>
        <w:jc w:val="left"/>
        <w:rPr>
          <w:szCs w:val="22"/>
          <w:lang w:val="el-GR" w:eastAsia="el-GR"/>
        </w:rPr>
      </w:pPr>
    </w:p>
    <w:p w:rsidR="007772E3" w:rsidRDefault="007772E3" w:rsidP="007772E3">
      <w:pPr>
        <w:suppressAutoHyphens w:val="0"/>
        <w:autoSpaceDE w:val="0"/>
        <w:autoSpaceDN w:val="0"/>
        <w:adjustRightInd w:val="0"/>
        <w:spacing w:after="0"/>
        <w:jc w:val="left"/>
        <w:rPr>
          <w:szCs w:val="22"/>
          <w:lang w:val="el-GR" w:eastAsia="el-GR"/>
        </w:rPr>
      </w:pPr>
      <w:r>
        <w:rPr>
          <w:szCs w:val="22"/>
          <w:lang w:val="el-GR" w:eastAsia="el-GR"/>
        </w:rPr>
        <w:t>Κατάστημα____________________</w:t>
      </w:r>
    </w:p>
    <w:p w:rsidR="007772E3" w:rsidRDefault="007772E3" w:rsidP="007772E3">
      <w:pPr>
        <w:suppressAutoHyphens w:val="0"/>
        <w:autoSpaceDE w:val="0"/>
        <w:autoSpaceDN w:val="0"/>
        <w:adjustRightInd w:val="0"/>
        <w:spacing w:after="0"/>
        <w:jc w:val="left"/>
        <w:rPr>
          <w:szCs w:val="22"/>
          <w:lang w:val="el-GR" w:eastAsia="el-GR"/>
        </w:rPr>
      </w:pPr>
    </w:p>
    <w:p w:rsidR="007772E3" w:rsidRDefault="007772E3" w:rsidP="007772E3">
      <w:pPr>
        <w:suppressAutoHyphens w:val="0"/>
        <w:autoSpaceDE w:val="0"/>
        <w:autoSpaceDN w:val="0"/>
        <w:adjustRightInd w:val="0"/>
        <w:spacing w:after="0"/>
        <w:jc w:val="left"/>
        <w:rPr>
          <w:szCs w:val="22"/>
          <w:lang w:val="el-GR" w:eastAsia="el-GR"/>
        </w:rPr>
      </w:pPr>
      <w:r>
        <w:rPr>
          <w:szCs w:val="22"/>
          <w:lang w:val="el-GR" w:eastAsia="el-GR"/>
        </w:rPr>
        <w:t>(Δ/</w:t>
      </w:r>
      <w:proofErr w:type="spellStart"/>
      <w:r>
        <w:rPr>
          <w:szCs w:val="22"/>
          <w:lang w:val="el-GR" w:eastAsia="el-GR"/>
        </w:rPr>
        <w:t>νσ</w:t>
      </w:r>
      <w:proofErr w:type="spellEnd"/>
      <w:r>
        <w:rPr>
          <w:szCs w:val="22"/>
          <w:lang w:val="el-GR" w:eastAsia="el-GR"/>
        </w:rPr>
        <w:t>η οδός - αριθμός ΤΚ FΑΧ)                                                           Ημερομηνία έκδοσης_______________</w:t>
      </w:r>
    </w:p>
    <w:p w:rsidR="007772E3" w:rsidRDefault="007772E3" w:rsidP="007772E3">
      <w:pPr>
        <w:suppressAutoHyphens w:val="0"/>
        <w:autoSpaceDE w:val="0"/>
        <w:autoSpaceDN w:val="0"/>
        <w:adjustRightInd w:val="0"/>
        <w:spacing w:after="0"/>
        <w:jc w:val="left"/>
        <w:rPr>
          <w:szCs w:val="22"/>
          <w:lang w:val="el-GR" w:eastAsia="el-GR"/>
        </w:rPr>
      </w:pPr>
    </w:p>
    <w:p w:rsidR="007772E3" w:rsidRDefault="007772E3" w:rsidP="007772E3">
      <w:pPr>
        <w:suppressAutoHyphens w:val="0"/>
        <w:autoSpaceDE w:val="0"/>
        <w:autoSpaceDN w:val="0"/>
        <w:adjustRightInd w:val="0"/>
        <w:spacing w:after="0"/>
        <w:jc w:val="left"/>
        <w:rPr>
          <w:szCs w:val="22"/>
          <w:lang w:val="el-GR" w:eastAsia="el-GR"/>
        </w:rPr>
      </w:pPr>
      <w:r>
        <w:rPr>
          <w:rFonts w:ascii="Calibri-Bold" w:hAnsi="Calibri-Bold" w:cs="Calibri-Bold"/>
          <w:b/>
          <w:bCs/>
          <w:szCs w:val="22"/>
          <w:lang w:val="el-GR" w:eastAsia="el-GR"/>
        </w:rPr>
        <w:t xml:space="preserve">Προς: </w:t>
      </w:r>
      <w:r>
        <w:rPr>
          <w:szCs w:val="22"/>
          <w:lang w:val="el-GR" w:eastAsia="el-GR"/>
        </w:rPr>
        <w:t>ΠΕΡΙΦΕΡΕΙΑ ΣΤΕΡΕΑΣ ΕΛΛΑΔΑΣ /ΠΕΡΙΦΕΡΕΙΑΚΗ ΕΝΟΤΗΤΑ ΒΟΙΩΤΙΑΣ</w:t>
      </w:r>
    </w:p>
    <w:p w:rsidR="007772E3" w:rsidRDefault="007772E3" w:rsidP="007772E3">
      <w:pPr>
        <w:suppressAutoHyphens w:val="0"/>
        <w:autoSpaceDE w:val="0"/>
        <w:autoSpaceDN w:val="0"/>
        <w:adjustRightInd w:val="0"/>
        <w:spacing w:after="0"/>
        <w:jc w:val="left"/>
        <w:rPr>
          <w:szCs w:val="22"/>
          <w:lang w:val="el-GR" w:eastAsia="el-GR"/>
        </w:rPr>
      </w:pPr>
      <w:r>
        <w:rPr>
          <w:szCs w:val="22"/>
          <w:lang w:val="el-GR" w:eastAsia="el-GR"/>
        </w:rPr>
        <w:t>ΔΝΣΗ ΔΙΟΙΚΗΤΙΚΟΥ - ΟΙΚΟΝΟΜΙΚΟΥ/ ΤΜΗΜΑ ΠΡΟΜΗΘΕΙΩΝ</w:t>
      </w:r>
    </w:p>
    <w:p w:rsidR="007772E3" w:rsidRDefault="007772E3" w:rsidP="007772E3">
      <w:pPr>
        <w:suppressAutoHyphens w:val="0"/>
        <w:autoSpaceDE w:val="0"/>
        <w:autoSpaceDN w:val="0"/>
        <w:adjustRightInd w:val="0"/>
        <w:spacing w:after="0"/>
        <w:jc w:val="left"/>
        <w:rPr>
          <w:szCs w:val="22"/>
          <w:lang w:val="el-GR" w:eastAsia="el-GR"/>
        </w:rPr>
      </w:pPr>
      <w:r>
        <w:rPr>
          <w:szCs w:val="22"/>
          <w:lang w:val="el-GR" w:eastAsia="el-GR"/>
        </w:rPr>
        <w:t xml:space="preserve">ΦΙΛΩΝΟΣ 35-39 , ΛΙΒΑΔΕΙΑ </w:t>
      </w:r>
    </w:p>
    <w:p w:rsidR="007772E3" w:rsidRDefault="007772E3" w:rsidP="007772E3">
      <w:pPr>
        <w:suppressAutoHyphens w:val="0"/>
        <w:autoSpaceDE w:val="0"/>
        <w:autoSpaceDN w:val="0"/>
        <w:adjustRightInd w:val="0"/>
        <w:spacing w:after="0"/>
        <w:jc w:val="left"/>
        <w:rPr>
          <w:szCs w:val="22"/>
          <w:lang w:val="el-GR" w:eastAsia="el-GR"/>
        </w:rPr>
      </w:pPr>
    </w:p>
    <w:p w:rsidR="007772E3" w:rsidRDefault="007772E3" w:rsidP="007772E3">
      <w:pPr>
        <w:suppressAutoHyphens w:val="0"/>
        <w:autoSpaceDE w:val="0"/>
        <w:autoSpaceDN w:val="0"/>
        <w:adjustRightInd w:val="0"/>
        <w:spacing w:after="0"/>
        <w:jc w:val="left"/>
        <w:rPr>
          <w:rFonts w:ascii="Calibri-Bold" w:hAnsi="Calibri-Bold" w:cs="Calibri-Bold"/>
          <w:b/>
          <w:bCs/>
          <w:szCs w:val="22"/>
          <w:lang w:val="el-GR" w:eastAsia="el-GR"/>
        </w:rPr>
      </w:pPr>
    </w:p>
    <w:p w:rsidR="007772E3" w:rsidRDefault="007772E3" w:rsidP="007772E3">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ΕΓΓΥΗΤΙΚΗ ΕΠΙΣΤΟΛΗ ΣΥΜΜΕΤΟΧΗΣ ΑΡ.________ ΕΥΡΩ_______</w:t>
      </w:r>
    </w:p>
    <w:p w:rsidR="007772E3" w:rsidRDefault="007772E3" w:rsidP="007772E3">
      <w:pPr>
        <w:suppressAutoHyphens w:val="0"/>
        <w:autoSpaceDE w:val="0"/>
        <w:autoSpaceDN w:val="0"/>
        <w:adjustRightInd w:val="0"/>
        <w:spacing w:after="0"/>
        <w:jc w:val="left"/>
        <w:rPr>
          <w:rFonts w:ascii="Calibri-Bold" w:hAnsi="Calibri-Bold" w:cs="Calibri-Bold"/>
          <w:b/>
          <w:bCs/>
          <w:szCs w:val="22"/>
          <w:lang w:val="el-GR" w:eastAsia="el-GR"/>
        </w:rPr>
      </w:pPr>
    </w:p>
    <w:p w:rsidR="007772E3" w:rsidRDefault="007772E3" w:rsidP="007772E3">
      <w:pPr>
        <w:tabs>
          <w:tab w:val="left" w:pos="8364"/>
        </w:tabs>
        <w:suppressAutoHyphens w:val="0"/>
        <w:autoSpaceDE w:val="0"/>
        <w:autoSpaceDN w:val="0"/>
        <w:adjustRightInd w:val="0"/>
        <w:spacing w:after="0"/>
        <w:rPr>
          <w:szCs w:val="22"/>
          <w:lang w:val="el-GR" w:eastAsia="el-GR"/>
        </w:rPr>
      </w:pPr>
      <w:r>
        <w:rPr>
          <w:rFonts w:ascii="SymbolMT" w:eastAsia="SymbolMT" w:hAnsi="Calibri-Bold" w:cs="SymbolMT"/>
          <w:szCs w:val="22"/>
          <w:lang w:val="el-GR" w:eastAsia="el-GR"/>
        </w:rPr>
        <w:t xml:space="preserve"> </w:t>
      </w:r>
      <w:r>
        <w:rPr>
          <w:szCs w:val="22"/>
          <w:lang w:val="el-GR" w:eastAsia="el-GR"/>
        </w:rPr>
        <w:t xml:space="preserve">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szCs w:val="22"/>
          <w:lang w:val="el-GR" w:eastAsia="el-GR"/>
        </w:rPr>
        <w:t>διζήσεως</w:t>
      </w:r>
      <w:proofErr w:type="spellEnd"/>
      <w:r>
        <w:rPr>
          <w:szCs w:val="22"/>
          <w:lang w:val="el-GR" w:eastAsia="el-GR"/>
        </w:rPr>
        <w:t xml:space="preserve"> μέχρι του ποσού των  ΕΥΡΩ___________ υπέρ της εταιρείας_________________________________________________Δ/νση___________________________ για τη συμμετοχή της στο διενεργούμενο διαγωνισμό της Π.Ε. Βοιωτίας</w:t>
      </w:r>
    </w:p>
    <w:p w:rsidR="007772E3" w:rsidRDefault="007772E3" w:rsidP="007772E3">
      <w:pPr>
        <w:suppressAutoHyphens w:val="0"/>
        <w:autoSpaceDE w:val="0"/>
        <w:autoSpaceDN w:val="0"/>
        <w:adjustRightInd w:val="0"/>
        <w:spacing w:after="0"/>
        <w:rPr>
          <w:szCs w:val="22"/>
          <w:lang w:val="el-GR" w:eastAsia="el-GR"/>
        </w:rPr>
      </w:pPr>
      <w:r>
        <w:rPr>
          <w:szCs w:val="22"/>
          <w:lang w:val="el-GR" w:eastAsia="el-GR"/>
        </w:rPr>
        <w:t xml:space="preserve"> «…………………………………………………………………………………………………………» σύμφωνα με την </w:t>
      </w:r>
      <w:proofErr w:type="spellStart"/>
      <w:r>
        <w:rPr>
          <w:szCs w:val="22"/>
          <w:lang w:val="el-GR" w:eastAsia="el-GR"/>
        </w:rPr>
        <w:t>υπ΄</w:t>
      </w:r>
      <w:proofErr w:type="spellEnd"/>
      <w:r>
        <w:rPr>
          <w:szCs w:val="22"/>
          <w:lang w:val="el-GR" w:eastAsia="el-GR"/>
        </w:rPr>
        <w:t xml:space="preserve"> </w:t>
      </w:r>
      <w:proofErr w:type="spellStart"/>
      <w:r>
        <w:rPr>
          <w:szCs w:val="22"/>
          <w:lang w:val="el-GR" w:eastAsia="el-GR"/>
        </w:rPr>
        <w:t>αριθμ</w:t>
      </w:r>
      <w:proofErr w:type="spellEnd"/>
      <w:r>
        <w:rPr>
          <w:szCs w:val="22"/>
          <w:lang w:val="el-GR" w:eastAsia="el-GR"/>
        </w:rPr>
        <w:t xml:space="preserve">. </w:t>
      </w:r>
      <w:r>
        <w:rPr>
          <w:rFonts w:ascii="Calibri-Bold" w:hAnsi="Calibri-Bold" w:cs="Calibri-Bold"/>
          <w:b/>
          <w:bCs/>
          <w:szCs w:val="22"/>
          <w:lang w:val="el-GR" w:eastAsia="el-GR"/>
        </w:rPr>
        <w:t xml:space="preserve">___/20.. </w:t>
      </w:r>
      <w:r>
        <w:rPr>
          <w:szCs w:val="22"/>
          <w:lang w:val="el-GR" w:eastAsia="el-GR"/>
        </w:rPr>
        <w:t>Διακήρυξή σας.</w:t>
      </w:r>
    </w:p>
    <w:p w:rsidR="007772E3" w:rsidRDefault="007772E3" w:rsidP="007772E3">
      <w:pPr>
        <w:suppressAutoHyphens w:val="0"/>
        <w:autoSpaceDE w:val="0"/>
        <w:autoSpaceDN w:val="0"/>
        <w:adjustRightInd w:val="0"/>
        <w:spacing w:after="0"/>
        <w:rPr>
          <w:szCs w:val="22"/>
          <w:lang w:val="el-GR" w:eastAsia="el-GR"/>
        </w:rPr>
      </w:pPr>
      <w:r>
        <w:rPr>
          <w:rFonts w:ascii="Arial Unicode MS" w:eastAsia="Arial Unicode MS" w:hAnsi="Arial Unicode MS" w:cs="Arial Unicode MS" w:hint="eastAsia"/>
          <w:szCs w:val="22"/>
          <w:lang w:val="el-GR" w:eastAsia="el-GR"/>
        </w:rPr>
        <w:t></w:t>
      </w:r>
      <w:r>
        <w:rPr>
          <w:rFonts w:ascii="SymbolMT" w:eastAsia="SymbolMT" w:hAnsi="Calibri-Bold" w:cs="SymbolMT"/>
          <w:szCs w:val="22"/>
          <w:lang w:val="el-GR" w:eastAsia="el-GR"/>
        </w:rPr>
        <w:t xml:space="preserve"> </w:t>
      </w:r>
      <w:r>
        <w:rPr>
          <w:szCs w:val="22"/>
          <w:lang w:val="el-GR" w:eastAsia="el-GR"/>
        </w:rPr>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7772E3" w:rsidRDefault="007772E3" w:rsidP="007772E3">
      <w:pPr>
        <w:suppressAutoHyphens w:val="0"/>
        <w:autoSpaceDE w:val="0"/>
        <w:autoSpaceDN w:val="0"/>
        <w:adjustRightInd w:val="0"/>
        <w:spacing w:after="0"/>
        <w:rPr>
          <w:szCs w:val="22"/>
          <w:lang w:val="el-GR" w:eastAsia="el-GR"/>
        </w:rPr>
      </w:pPr>
      <w:r>
        <w:rPr>
          <w:rFonts w:ascii="Arial Unicode MS" w:eastAsia="Arial Unicode MS" w:hAnsi="Arial Unicode MS" w:cs="Arial Unicode MS" w:hint="eastAsia"/>
          <w:szCs w:val="22"/>
          <w:lang w:val="el-GR" w:eastAsia="el-GR"/>
        </w:rPr>
        <w:t></w:t>
      </w:r>
      <w:r>
        <w:rPr>
          <w:rFonts w:ascii="SymbolMT" w:eastAsia="SymbolMT" w:hAnsi="Calibri-Bold" w:cs="SymbolMT"/>
          <w:szCs w:val="22"/>
          <w:lang w:val="el-GR" w:eastAsia="el-GR"/>
        </w:rPr>
        <w:t xml:space="preserve"> </w:t>
      </w:r>
      <w:r>
        <w:rPr>
          <w:szCs w:val="22"/>
          <w:lang w:val="el-GR" w:eastAsia="el-GR"/>
        </w:rPr>
        <w:t>Το παραπάνω ποσό τηρούμε στη διάθεσή σας και θα καταβληθεί με μόνη την δήλωσή σας, ολική ή μερικά χωρίς καμία από μέρους μας αντίρρηση ή ένσταση και χωρίς να ερευνηθεί το βάσιμο ή μη της απαίτησης μέσα σε πέντε (5) ημέρες από την απλή έγγραφη ειδοποίησή σας.</w:t>
      </w:r>
    </w:p>
    <w:p w:rsidR="007772E3" w:rsidRDefault="007772E3" w:rsidP="007772E3">
      <w:pPr>
        <w:suppressAutoHyphens w:val="0"/>
        <w:autoSpaceDE w:val="0"/>
        <w:autoSpaceDN w:val="0"/>
        <w:adjustRightInd w:val="0"/>
        <w:spacing w:after="0"/>
        <w:rPr>
          <w:szCs w:val="22"/>
          <w:lang w:val="el-GR" w:eastAsia="el-GR"/>
        </w:rPr>
      </w:pPr>
      <w:r>
        <w:rPr>
          <w:rFonts w:ascii="Arial Unicode MS" w:eastAsia="Arial Unicode MS" w:hAnsi="Arial Unicode MS" w:cs="Arial Unicode MS" w:hint="eastAsia"/>
          <w:szCs w:val="22"/>
          <w:lang w:val="el-GR" w:eastAsia="el-GR"/>
        </w:rPr>
        <w:t></w:t>
      </w:r>
      <w:r>
        <w:rPr>
          <w:rFonts w:ascii="SymbolMT" w:eastAsia="SymbolMT" w:hAnsi="Calibri-Bold" w:cs="SymbolMT"/>
          <w:szCs w:val="22"/>
          <w:lang w:val="el-GR" w:eastAsia="el-GR"/>
        </w:rPr>
        <w:t xml:space="preserve"> </w:t>
      </w:r>
      <w:r>
        <w:rPr>
          <w:szCs w:val="22"/>
          <w:lang w:val="el-GR" w:eastAsia="el-GR"/>
        </w:rPr>
        <w:t>Σε περίπτωση κατάπτωσης της εγγύησης το ποσό της κατάπτωσης υπόκειται στο εκάστοτε ισχύον τέλος χαρτοσήμου.</w:t>
      </w:r>
    </w:p>
    <w:p w:rsidR="007772E3" w:rsidRDefault="007772E3" w:rsidP="007772E3">
      <w:pPr>
        <w:suppressAutoHyphens w:val="0"/>
        <w:autoSpaceDE w:val="0"/>
        <w:autoSpaceDN w:val="0"/>
        <w:adjustRightInd w:val="0"/>
        <w:spacing w:after="0"/>
        <w:rPr>
          <w:szCs w:val="22"/>
          <w:lang w:val="el-GR" w:eastAsia="el-GR"/>
        </w:rPr>
      </w:pPr>
      <w:r>
        <w:rPr>
          <w:rFonts w:ascii="Arial Unicode MS" w:eastAsia="Arial Unicode MS" w:hAnsi="Arial Unicode MS" w:cs="Arial Unicode MS" w:hint="eastAsia"/>
          <w:szCs w:val="22"/>
          <w:lang w:val="el-GR" w:eastAsia="el-GR"/>
        </w:rPr>
        <w:t></w:t>
      </w:r>
      <w:r>
        <w:rPr>
          <w:rFonts w:ascii="SymbolMT" w:eastAsia="SymbolMT" w:hAnsi="Calibri-Bold" w:cs="SymbolMT"/>
          <w:szCs w:val="22"/>
          <w:lang w:val="el-GR" w:eastAsia="el-GR"/>
        </w:rPr>
        <w:t xml:space="preserve"> </w:t>
      </w:r>
      <w:r>
        <w:rPr>
          <w:szCs w:val="22"/>
          <w:lang w:val="el-GR" w:eastAsia="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7772E3" w:rsidRDefault="007772E3" w:rsidP="007772E3">
      <w:pPr>
        <w:suppressAutoHyphens w:val="0"/>
        <w:autoSpaceDE w:val="0"/>
        <w:autoSpaceDN w:val="0"/>
        <w:adjustRightInd w:val="0"/>
        <w:spacing w:after="0"/>
        <w:rPr>
          <w:szCs w:val="22"/>
          <w:lang w:val="el-GR" w:eastAsia="el-GR"/>
        </w:rPr>
      </w:pPr>
      <w:r>
        <w:rPr>
          <w:rFonts w:ascii="Arial Unicode MS" w:eastAsia="Arial Unicode MS" w:hAnsi="Arial Unicode MS" w:cs="Arial Unicode MS" w:hint="eastAsia"/>
          <w:szCs w:val="22"/>
          <w:lang w:val="el-GR" w:eastAsia="el-GR"/>
        </w:rPr>
        <w:t></w:t>
      </w:r>
      <w:r>
        <w:rPr>
          <w:rFonts w:ascii="SymbolMT" w:eastAsia="SymbolMT" w:hAnsi="Calibri-Bold" w:cs="SymbolMT"/>
          <w:szCs w:val="22"/>
          <w:lang w:val="el-GR" w:eastAsia="el-GR"/>
        </w:rPr>
        <w:t xml:space="preserve"> </w:t>
      </w:r>
      <w:r>
        <w:rPr>
          <w:szCs w:val="22"/>
          <w:lang w:val="el-GR" w:eastAsia="el-GR"/>
        </w:rPr>
        <w:t>Η παρούσα ισχύει μέχρι την ________________</w:t>
      </w:r>
    </w:p>
    <w:p w:rsidR="007772E3" w:rsidRDefault="007772E3" w:rsidP="007772E3">
      <w:pPr>
        <w:suppressAutoHyphens w:val="0"/>
        <w:autoSpaceDE w:val="0"/>
        <w:autoSpaceDN w:val="0"/>
        <w:adjustRightInd w:val="0"/>
        <w:spacing w:after="0"/>
        <w:rPr>
          <w:szCs w:val="22"/>
          <w:lang w:val="el-GR" w:eastAsia="el-GR"/>
        </w:rPr>
      </w:pPr>
      <w:r>
        <w:rPr>
          <w:rFonts w:ascii="Arial Unicode MS" w:eastAsia="Arial Unicode MS" w:hAnsi="Arial Unicode MS" w:cs="Arial Unicode MS" w:hint="eastAsia"/>
          <w:szCs w:val="22"/>
          <w:lang w:val="el-GR" w:eastAsia="el-GR"/>
        </w:rPr>
        <w:t></w:t>
      </w:r>
      <w:r>
        <w:rPr>
          <w:rFonts w:ascii="SymbolMT" w:eastAsia="SymbolMT" w:hAnsi="Calibri-Bold" w:cs="SymbolMT"/>
          <w:szCs w:val="22"/>
          <w:lang w:val="el-GR" w:eastAsia="el-GR"/>
        </w:rPr>
        <w:t xml:space="preserve"> </w:t>
      </w:r>
      <w:proofErr w:type="spellStart"/>
      <w:r>
        <w:rPr>
          <w:szCs w:val="22"/>
          <w:lang w:val="el-GR" w:eastAsia="el-GR"/>
        </w:rPr>
        <w:t>Βεβαιούται</w:t>
      </w:r>
      <w:proofErr w:type="spellEnd"/>
      <w:r>
        <w:rPr>
          <w:szCs w:val="22"/>
          <w:lang w:val="el-GR" w:eastAsia="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772E3" w:rsidRDefault="007772E3" w:rsidP="007772E3">
      <w:pPr>
        <w:suppressAutoHyphens w:val="0"/>
        <w:autoSpaceDE w:val="0"/>
        <w:autoSpaceDN w:val="0"/>
        <w:adjustRightInd w:val="0"/>
        <w:spacing w:after="0"/>
        <w:rPr>
          <w:szCs w:val="22"/>
          <w:lang w:val="el-GR" w:eastAsia="el-GR"/>
        </w:rPr>
      </w:pPr>
    </w:p>
    <w:p w:rsidR="007772E3" w:rsidRDefault="007772E3" w:rsidP="007772E3">
      <w:pPr>
        <w:suppressAutoHyphens w:val="0"/>
        <w:autoSpaceDE w:val="0"/>
        <w:autoSpaceDN w:val="0"/>
        <w:adjustRightInd w:val="0"/>
        <w:spacing w:after="0"/>
        <w:rPr>
          <w:szCs w:val="22"/>
          <w:lang w:val="el-GR" w:eastAsia="el-GR"/>
        </w:rPr>
      </w:pPr>
    </w:p>
    <w:p w:rsidR="007772E3" w:rsidRDefault="007772E3" w:rsidP="007772E3">
      <w:pPr>
        <w:suppressAutoHyphens w:val="0"/>
        <w:autoSpaceDE w:val="0"/>
        <w:autoSpaceDN w:val="0"/>
        <w:adjustRightInd w:val="0"/>
        <w:spacing w:after="0"/>
        <w:rPr>
          <w:szCs w:val="22"/>
          <w:lang w:val="el-GR" w:eastAsia="el-GR"/>
        </w:rPr>
      </w:pPr>
    </w:p>
    <w:p w:rsidR="007772E3" w:rsidRDefault="007772E3" w:rsidP="007772E3">
      <w:pPr>
        <w:suppressAutoHyphens w:val="0"/>
        <w:autoSpaceDE w:val="0"/>
        <w:autoSpaceDN w:val="0"/>
        <w:adjustRightInd w:val="0"/>
        <w:spacing w:after="0"/>
        <w:rPr>
          <w:rFonts w:ascii="Calibri-Bold" w:hAnsi="Calibri-Bold" w:cs="Calibri-Bold"/>
          <w:b/>
          <w:bCs/>
          <w:szCs w:val="22"/>
          <w:lang w:val="el-GR" w:eastAsia="el-GR"/>
        </w:rPr>
      </w:pPr>
      <w:r>
        <w:rPr>
          <w:rFonts w:ascii="Calibri-Bold" w:hAnsi="Calibri-Bold" w:cs="Calibri-Bold"/>
          <w:b/>
          <w:bCs/>
          <w:szCs w:val="22"/>
          <w:lang w:val="el-GR" w:eastAsia="el-GR"/>
        </w:rPr>
        <w:t>ΣΗΜΕΙΩΣΗ ΓΙΑ ΤΗΝ ΤΡΑΠΕΖΑ</w:t>
      </w:r>
    </w:p>
    <w:p w:rsidR="007772E3" w:rsidRDefault="007772E3" w:rsidP="007772E3">
      <w:pPr>
        <w:suppressAutoHyphens w:val="0"/>
        <w:autoSpaceDE w:val="0"/>
        <w:autoSpaceDN w:val="0"/>
        <w:adjustRightInd w:val="0"/>
        <w:spacing w:after="0"/>
        <w:rPr>
          <w:lang w:val="el-GR"/>
        </w:rPr>
      </w:pPr>
      <w:r>
        <w:rPr>
          <w:szCs w:val="22"/>
          <w:lang w:val="el-GR" w:eastAsia="el-GR"/>
        </w:rPr>
        <w:t>Ο χρόνος ισχύος πρέπει να είναι μεγαλύτερος κατά ένα (1) μήνα του χρόνου ισχύος της προσφοράς, όπως αναφέρεται σχετικά στη Διακήρυξη.</w:t>
      </w:r>
    </w:p>
    <w:p w:rsidR="00704576" w:rsidRPr="007772E3" w:rsidRDefault="00704576">
      <w:pPr>
        <w:rPr>
          <w:lang w:val="el-GR"/>
        </w:rPr>
      </w:pPr>
    </w:p>
    <w:sectPr w:rsidR="00704576" w:rsidRPr="007772E3" w:rsidSect="007045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72E3"/>
    <w:rsid w:val="00704576"/>
    <w:rsid w:val="00777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E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1765</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2021-07-14T10:37:00Z</dcterms:created>
  <dcterms:modified xsi:type="dcterms:W3CDTF">2021-07-14T10:38:00Z</dcterms:modified>
</cp:coreProperties>
</file>