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center"/>
        <w:textAlignment w:val="auto"/>
        <w:outlineLvl w:val="9"/>
        <w:rPr>
          <w:rFonts w:hint="default"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hint="default" w:ascii="Arial" w:hAnsi="Arial" w:cs="Arial"/>
          <w:b/>
          <w:bCs/>
          <w:sz w:val="26"/>
          <w:szCs w:val="26"/>
          <w:u w:val="single"/>
          <w:lang w:val="el-GR"/>
        </w:rPr>
        <w:t>ΠΑΡΑΡΤΗΜΑ Ι</w:t>
      </w:r>
    </w:p>
    <w:p>
      <w:pPr>
        <w:pStyle w:val="2"/>
        <w:rPr>
          <w:rFonts w:hint="default"/>
          <w:lang w:val="el-GR"/>
        </w:rPr>
      </w:pP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rPr>
          <w:rFonts w:hint="default" w:ascii="Arial" w:hAnsi="Arial" w:cs="Arial"/>
          <w:b/>
          <w:sz w:val="28"/>
          <w:szCs w:val="28"/>
          <w:lang w:val="el-GR" w:eastAsia="el-GR"/>
        </w:rPr>
      </w:pPr>
      <w:r>
        <w:rPr>
          <w:rFonts w:hint="default" w:ascii="Arial" w:hAnsi="Arial" w:cs="Arial"/>
          <w:b/>
          <w:sz w:val="28"/>
          <w:szCs w:val="28"/>
          <w:lang w:val="el-GR" w:eastAsia="el-GR"/>
        </w:rPr>
        <w:t>Ε</w:t>
      </w:r>
      <w:r>
        <w:rPr>
          <w:rFonts w:hint="default" w:ascii="Arial" w:hAnsi="Arial" w:cs="Arial"/>
          <w:b/>
          <w:sz w:val="26"/>
          <w:szCs w:val="26"/>
          <w:lang w:val="el-GR" w:eastAsia="el-GR"/>
        </w:rPr>
        <w:t>ΝΤΥΠΟ ΟΙΚΟΝΟΜΙΚΗΣ ΠΡΟΣΦΟΡΑΣ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rPr>
          <w:rFonts w:cs="Arial"/>
          <w:b/>
          <w:sz w:val="28"/>
          <w:szCs w:val="28"/>
          <w:lang w:val="el-GR" w:eastAsia="el-GR"/>
        </w:rPr>
      </w:pPr>
    </w:p>
    <w:tbl>
      <w:tblPr>
        <w:tblStyle w:val="8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36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ΕΠΩΝΥΜΙΑ</w:t>
            </w:r>
          </w:p>
        </w:tc>
        <w:tc>
          <w:tcPr>
            <w:tcW w:w="2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ΑΦΜ</w:t>
            </w:r>
          </w:p>
        </w:tc>
        <w:tc>
          <w:tcPr>
            <w:tcW w:w="2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Δ.Ο.Υ.</w:t>
            </w:r>
          </w:p>
        </w:tc>
        <w:tc>
          <w:tcPr>
            <w:tcW w:w="2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Δ/ΝΣΗ - Τ.Κ.</w:t>
            </w:r>
          </w:p>
        </w:tc>
        <w:tc>
          <w:tcPr>
            <w:tcW w:w="2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ΤΗΛΕΦΩΝΟ - ΦΑΞ</w:t>
            </w:r>
          </w:p>
        </w:tc>
        <w:tc>
          <w:tcPr>
            <w:tcW w:w="2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20" w:firstLineChars="0"/>
        <w:jc w:val="both"/>
        <w:textAlignment w:val="auto"/>
        <w:rPr>
          <w:rFonts w:ascii="Arial" w:hAnsi="Arial" w:cs="Arial"/>
          <w:sz w:val="22"/>
          <w:szCs w:val="22"/>
          <w:lang w:val="el-GR" w:eastAsia="el-G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Style w:val="10"/>
          <w:rFonts w:hint="default" w:ascii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 w:eastAsia="el-GR"/>
        </w:rPr>
        <w:t>Η παρούσα προσφορά αφορά</w:t>
      </w:r>
      <w:r>
        <w:rPr>
          <w:rFonts w:ascii="Arial" w:hAnsi="Arial" w:cs="Arial"/>
          <w:sz w:val="22"/>
          <w:szCs w:val="22"/>
          <w:lang w:val="en-US" w:eastAsia="el-GR"/>
        </w:rPr>
        <w:t xml:space="preserve"> την 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>“</w:t>
      </w:r>
      <w:r>
        <w:rPr>
          <w:rFonts w:hint="default" w:ascii="Arial" w:hAnsi="Arial" w:eastAsia="serif" w:cs="Arial"/>
          <w:b/>
          <w:bCs w:val="0"/>
          <w:sz w:val="22"/>
          <w:szCs w:val="22"/>
        </w:rPr>
        <w:t xml:space="preserve">Προμήθεια </w:t>
      </w:r>
      <w:r>
        <w:rPr>
          <w:rFonts w:hint="default" w:ascii="Arial" w:hAnsi="Arial" w:eastAsia="serif" w:cs="Arial"/>
          <w:b/>
          <w:bCs w:val="0"/>
          <w:sz w:val="22"/>
          <w:szCs w:val="22"/>
          <w:lang w:val="el-GR"/>
        </w:rPr>
        <w:t>α</w:t>
      </w:r>
      <w:r>
        <w:rPr>
          <w:rFonts w:hint="default" w:ascii="Arial" w:hAnsi="Arial" w:eastAsia="serif" w:cs="Arial"/>
          <w:b/>
          <w:bCs w:val="0"/>
          <w:sz w:val="22"/>
          <w:szCs w:val="22"/>
          <w:lang w:val="en-US"/>
        </w:rPr>
        <w:t xml:space="preserve">) </w:t>
      </w:r>
      <w:r>
        <w:rPr>
          <w:rFonts w:hint="default" w:ascii="Arial" w:hAnsi="Arial" w:eastAsia="Arial-BoldMT" w:cs="Arial"/>
          <w:b/>
          <w:sz w:val="22"/>
        </w:rPr>
        <w:t>υλικών</w:t>
      </w:r>
      <w:r>
        <w:rPr>
          <w:rFonts w:hint="default" w:ascii="Arial" w:hAnsi="Arial" w:eastAsia="Arial-BoldMT" w:cs="Arial"/>
          <w:b/>
          <w:sz w:val="22"/>
          <w:lang w:val="el-GR"/>
        </w:rPr>
        <w:t xml:space="preserve"> </w:t>
      </w:r>
      <w:r>
        <w:rPr>
          <w:rFonts w:hint="default" w:ascii="Arial" w:hAnsi="Arial" w:eastAsia="Arial-BoldMT" w:cs="Arial"/>
          <w:b/>
          <w:sz w:val="22"/>
        </w:rPr>
        <w:t>πληροφορικής και τηλεπικοινωνιών για τις ανάγκες τ</w:t>
      </w:r>
      <w:r>
        <w:rPr>
          <w:rFonts w:hint="default" w:ascii="Arial" w:hAnsi="Arial" w:eastAsia="Arial-BoldMT" w:cs="Arial"/>
          <w:b/>
          <w:sz w:val="22"/>
          <w:lang w:val="el-GR"/>
        </w:rPr>
        <w:t>ων Δ/νσεων Α/θμιας και Β/θμιας Εκπ/σης αρμοδιότητας της Π.Ε. Φθιώτιδας και β) δυο ηλεκτρονικών υπολογιστών για τις ανάγκες της Δ/νσης Μεταφορών &amp; Εποικ/ων Π.Ε. Φθιώτιδας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>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/>
        </w:rPr>
        <w:t>Α</w:t>
      </w:r>
      <w:r>
        <w:rPr>
          <w:rFonts w:ascii="Arial" w:hAnsi="Arial" w:cs="Arial"/>
          <w:sz w:val="22"/>
          <w:szCs w:val="22"/>
          <w:lang w:val="el-GR"/>
        </w:rPr>
        <w:t>φού έλαβα γνώση των στοιχείων της πρόσκλησης, υποβάλλω την παρούσα προσφορά μου ως ακολούθως: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Arial" w:hAnsi="Arial" w:cs="Arial"/>
          <w:sz w:val="22"/>
          <w:szCs w:val="22"/>
          <w:lang w:val="el-GR"/>
        </w:rPr>
      </w:pPr>
    </w:p>
    <w:tbl>
      <w:tblPr>
        <w:tblStyle w:val="9"/>
        <w:tblW w:w="9540" w:type="dxa"/>
        <w:jc w:val="center"/>
        <w:tblInd w:w="-20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5470"/>
        <w:gridCol w:w="153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bottom w:val="single" w:color="auto" w:sz="4" w:space="0"/>
            </w:tcBorders>
            <w:shd w:val="clear" w:color="auto" w:fill="BEBEBE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  <w:t>Α/Α</w:t>
            </w:r>
          </w:p>
        </w:tc>
        <w:tc>
          <w:tcPr>
            <w:tcW w:w="5470" w:type="dxa"/>
            <w:tcBorders>
              <w:bottom w:val="single" w:color="auto" w:sz="4" w:space="0"/>
            </w:tcBorders>
            <w:shd w:val="clear" w:color="auto" w:fill="BEBEBE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  <w:t>ΠΕΡΙΓΡΑΦΗ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shd w:val="clear" w:color="auto" w:fill="BEBEBE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  <w:t>ΜΟΝΑΔΑ ΜΕΤΡΗΣΗΣ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shd w:val="clear" w:color="auto" w:fill="BEBEBE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  <w:t>ΣΥΝΟΛΙΚΗ ΑΞΙΑ ΜΕ ΦΠΑ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  <w:t>1</w:t>
            </w: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eastAsia="Arial-BoldMT" w:cs="Arial"/>
                <w:b/>
                <w:bCs w:val="0"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b/>
                <w:bCs w:val="0"/>
                <w:sz w:val="22"/>
                <w:szCs w:val="22"/>
                <w:vertAlign w:val="baseline"/>
                <w:lang w:val="el-GR"/>
              </w:rPr>
              <w:t>ΤΕΜ.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eastAsia="Arial-BoldMT" w:cs="Arial"/>
                <w:b/>
                <w:bCs w:val="0"/>
                <w:sz w:val="22"/>
                <w:szCs w:val="22"/>
                <w:lang w:val="el-GR"/>
              </w:rPr>
              <w:t xml:space="preserve">Υλικά για  Η/Υ </w:t>
            </w:r>
            <w:r>
              <w:rPr>
                <w:rFonts w:hint="default" w:ascii="Arial" w:hAnsi="Arial" w:eastAsia="Arial-BoldMT" w:cs="Arial"/>
                <w:b/>
                <w:bCs w:val="0"/>
                <w:sz w:val="22"/>
                <w:szCs w:val="22"/>
                <w:lang w:val="en-US"/>
              </w:rPr>
              <w:t>LENOVO V530S-O71CR Desktop</w:t>
            </w:r>
            <w:r>
              <w:rPr>
                <w:rFonts w:hint="default" w:ascii="Arial" w:hAnsi="Arial" w:eastAsia="Arial-BoldMT" w:cs="Arial"/>
                <w:b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  <w:t>για Β/θμια Εκπ/ση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4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GB DIMM DDR4-2666MHz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4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ΔΙΣΚΟΙ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S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Α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 xml:space="preserve">TA 3 SSD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των 500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GB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 2.5’’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4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 xml:space="preserve">Trays -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Συρτάρια σκληρών δίσκων για στήριξη των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S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Α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TA 3 SSD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 στους Η/Υ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4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  <w:t xml:space="preserve">Υλικά για  Η/Υ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n-US"/>
              </w:rPr>
              <w:t>Lenovo ThinkPad E595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  <w:t xml:space="preserve">  για Β/θμια Εκπ/ση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4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GB DIMM DDR4-2666MHz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Δίσκοι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 xml:space="preserve">SATA 3 SSD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των 500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GB 2.5’’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Εξωτερικές θήκες σύνδεσης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 xml:space="preserve">USB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για δίσκους 2.5’’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HDD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  <w:t xml:space="preserve">Προμήθεια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n-US"/>
              </w:rPr>
              <w:t>H/Y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  <w:t xml:space="preserve"> με τα εξής χαρακτηριστικά για Α/θμια Εκπ/ση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ΕΠΕΞΕΡΓΑΣΤΗΣ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-CPU AMD RYZEN 3 3200G 3.60GHZ 4-CORE WITH WRAITH STEALTH BOX</w:t>
            </w:r>
          </w:p>
        </w:tc>
        <w:tc>
          <w:tcPr>
            <w:tcW w:w="1538" w:type="dxa"/>
            <w:vMerge w:val="restart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firstLine="0" w:firstLineChars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firstLine="0" w:firstLineChars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ΣΚΛΗΡΟΣ ΔΙΣΚΟΣ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 xml:space="preserve"> SSD 240GB 2.5’’ SATA 3</w:t>
            </w:r>
          </w:p>
        </w:tc>
        <w:tc>
          <w:tcPr>
            <w:tcW w:w="1538" w:type="dxa"/>
            <w:vMerge w:val="continue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ΜΝΗΜΗ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RAM 8GB DDR4 3200 MHz</w:t>
            </w:r>
          </w:p>
        </w:tc>
        <w:tc>
          <w:tcPr>
            <w:tcW w:w="1538" w:type="dxa"/>
            <w:vMerge w:val="continue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ΜΗΤΡΙΚΗ ΚΑΡΤΑ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ASUS PRIME A320M-R BULK</w:t>
            </w:r>
          </w:p>
        </w:tc>
        <w:tc>
          <w:tcPr>
            <w:tcW w:w="1538" w:type="dxa"/>
            <w:vMerge w:val="continue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ΟΠΤΙΚΑ ΜΕΣΑ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ASUS DRW -24D5MT DVD-RW BLACK BULK</w:t>
            </w:r>
          </w:p>
        </w:tc>
        <w:tc>
          <w:tcPr>
            <w:tcW w:w="1538" w:type="dxa"/>
            <w:vMerge w:val="continue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ΤΡΟΦΟΔΟΤΙΚΟ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PSU FORCE DR-8500BTX 500W</w:t>
            </w:r>
          </w:p>
        </w:tc>
        <w:tc>
          <w:tcPr>
            <w:tcW w:w="153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  <w:t>Διάφορα Υλικά για Η/Υ για Α/θμια Εκπ/ση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Δισκοι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 xml:space="preserve"> SSD Samsung 860 EVO 250GB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8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firstLine="0" w:firstLineChars="0"/>
              <w:jc w:val="both"/>
              <w:textAlignment w:val="auto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l-GR"/>
              </w:rPr>
              <w:t xml:space="preserve">Δίσκος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 xml:space="preserve">SSD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instrText xml:space="preserve"> HYPERLINK "https://www.skroutz.gr/s/17274661/Samsung-970-Evo-Plus-SSD-500GB-M-2-NVMe-MZ-V7S500BW.html" \o "Samsung 970 Evo Plus SSD 500GB M.2 NVMe" </w:instrTex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default"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>Samsung 970 Evo Plus SSD 500GB M.2 NVMe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fldChar w:fldCharType="end"/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textAlignment w:val="auto"/>
              <w:outlineLvl w:val="0"/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textAlignment w:val="auto"/>
              <w:outlineLvl w:val="0"/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  <w:t xml:space="preserve">Εκτυπωτής Ασπρόμαυρος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n-US"/>
              </w:rPr>
              <w:t>Laser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n-US"/>
              </w:rPr>
              <w:t xml:space="preserve"> -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Kyocera Ecosys P2040dn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Φυσητηρας καθαρισμού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Τροφοδοτικό Η/Υ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 xml:space="preserve">PSU COOLERMASTER ELITE V3 500W 230V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ή άλλο παρόμοιο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 xml:space="preserve">Τηλεφωνική συσκευή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  <w:t xml:space="preserve">Panasonic KX-TS560 </w:t>
            </w: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Μαύρο ή αλλο παρόμοιο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  <w:t>4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l-GR"/>
              </w:rPr>
              <w:t xml:space="preserve">Ηλεκτρονικοί Υπολογιστές για τη </w:t>
            </w:r>
            <w:r>
              <w:rPr>
                <w:rFonts w:hint="default" w:ascii="Arial" w:hAnsi="Arial" w:eastAsia="Arial-BoldMT" w:cs="Arial"/>
                <w:b/>
                <w:bCs/>
                <w:sz w:val="22"/>
                <w:lang w:val="el-GR"/>
              </w:rPr>
              <w:t>Δ/νση Μεταφορών &amp; Επικ/ων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hint="default" w:ascii="Arial" w:hAnsi="Arial" w:eastAsia="Arial-BoldMT" w:cs="Arial"/>
                <w:b w:val="0"/>
                <w:bCs w:val="0"/>
                <w:sz w:val="22"/>
                <w:lang w:val="el-GR"/>
              </w:rPr>
              <w:t xml:space="preserve">Ηλεκτρονικοί υπολογιστές για τις ανάγκες της Δ/νσης Μεταφορών &amp; Επικ/ων Π.Ε. Φθιώτιδας/Τμήμα Αταλάντης 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el-GR"/>
              </w:rPr>
              <w:t>μοντέλο ..........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el-GR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5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 xml:space="preserve">Έγχρωμη Οθόνη 21,5’’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el-GR"/>
              </w:rPr>
              <w:t xml:space="preserve"> μοντέλο ..........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el-GR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el-GR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 xml:space="preserve">                             Σύνολο: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l-G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2"/>
          <w:szCs w:val="22"/>
          <w:lang w:val="el-GR"/>
        </w:rPr>
      </w:pPr>
    </w:p>
    <w:p>
      <w:pPr>
        <w:pStyle w:val="2"/>
        <w:rPr>
          <w:rFonts w:hint="default" w:ascii="Arial" w:hAnsi="Arial" w:cs="Arial"/>
          <w:b w:val="0"/>
          <w:bCs w:val="0"/>
          <w:sz w:val="22"/>
          <w:szCs w:val="22"/>
          <w:lang w:val="el-GR"/>
        </w:rPr>
      </w:pPr>
    </w:p>
    <w:p>
      <w:pPr>
        <w:pStyle w:val="2"/>
        <w:jc w:val="center"/>
        <w:rPr>
          <w:rFonts w:hint="default" w:ascii="Arial" w:hAnsi="Arial" w:cs="Arial"/>
          <w:b/>
          <w:bCs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/>
        </w:rPr>
        <w:t>Ημερομηνία ....................................2021</w:t>
      </w:r>
    </w:p>
    <w:p>
      <w:pPr>
        <w:pStyle w:val="2"/>
        <w:jc w:val="center"/>
        <w:rPr>
          <w:rFonts w:hint="default" w:ascii="Arial" w:hAnsi="Arial" w:cs="Arial"/>
          <w:b/>
          <w:bCs/>
          <w:sz w:val="22"/>
          <w:szCs w:val="22"/>
          <w:lang w:val="el-GR"/>
        </w:rPr>
      </w:pPr>
    </w:p>
    <w:p>
      <w:pPr>
        <w:pStyle w:val="2"/>
        <w:jc w:val="center"/>
        <w:rPr>
          <w:rFonts w:hint="default" w:ascii="Arial" w:hAnsi="Arial" w:cs="Arial"/>
          <w:b/>
          <w:bCs/>
          <w:sz w:val="22"/>
          <w:szCs w:val="22"/>
          <w:lang w:val="el-GR"/>
        </w:rPr>
      </w:pPr>
    </w:p>
    <w:p>
      <w:pPr>
        <w:pStyle w:val="2"/>
        <w:jc w:val="center"/>
        <w:rPr>
          <w:rFonts w:hint="default" w:ascii="Arial" w:hAnsi="Arial" w:cs="Arial"/>
          <w:b/>
          <w:bCs/>
          <w:sz w:val="22"/>
          <w:szCs w:val="22"/>
          <w:lang w:val="el-GR"/>
        </w:rPr>
      </w:pPr>
    </w:p>
    <w:p>
      <w:pPr>
        <w:pStyle w:val="2"/>
        <w:jc w:val="center"/>
        <w:rPr>
          <w:rFonts w:hint="default" w:ascii="Arial" w:hAnsi="Arial" w:cs="Arial"/>
          <w:b/>
          <w:bCs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Ο υπογράφων</w:t>
      </w:r>
    </w:p>
    <w:p>
      <w:pPr>
        <w:pStyle w:val="2"/>
        <w:ind w:firstLine="3742" w:firstLineChars="1700"/>
        <w:rPr>
          <w:rFonts w:hint="default" w:ascii="Arial" w:hAnsi="Arial" w:cs="Arial"/>
          <w:b/>
          <w:bCs/>
          <w:i/>
          <w:iCs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i/>
          <w:iCs/>
          <w:sz w:val="22"/>
          <w:szCs w:val="22"/>
          <w:lang w:val="el-GR"/>
        </w:rPr>
        <w:t>(σφραγίδα -υπογραφή)</w:t>
      </w:r>
    </w:p>
    <w:p>
      <w:bookmarkStart w:id="0" w:name="_GoBack"/>
      <w:bookmarkEnd w:id="0"/>
    </w:p>
    <w:sectPr>
      <w:footerReference r:id="rId3" w:type="default"/>
      <w:pgSz w:w="11906" w:h="16838"/>
      <w:pgMar w:top="1247" w:right="964" w:bottom="1247" w:left="964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1826895" cy="359410"/>
          <wp:effectExtent l="0" t="0" r="0" b="0"/>
          <wp:docPr id="3" name="Picture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IMG_256"/>
                  <pic:cNvPicPr>
                    <a:picLocks noChangeAspect="1"/>
                  </pic:cNvPicPr>
                </pic:nvPicPr>
                <pic:blipFill>
                  <a:blip r:embed="rId1"/>
                  <a:srcRect l="-24414" t="-16145" r="-250586" b="-16145"/>
                  <a:stretch>
                    <a:fillRect/>
                  </a:stretch>
                </pic:blipFill>
                <pic:spPr>
                  <a:xfrm>
                    <a:off x="0" y="0"/>
                    <a:ext cx="1826895" cy="3594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l-GR"/>
                            </w:rPr>
                          </w:pPr>
                          <w:r>
                            <w:rPr>
                              <w:sz w:val="18"/>
                              <w:lang w:val="el-GR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l-GR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l-GR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el-G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SVju0AAAAAUBAAAPAAAAAAAAAAEAIAAAACIAAABkcnMvZG93bnJldi54&#10;bWxQSwECFAAUAAAACACHTuJA2hmdFQICAAASBAAADgAAAAAAAAABACAAAAAfAQAAZHJzL2Uyb0Rv&#10;Yy54bWxQSwUGAAAAAAYABgBZAQAAk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l-GR"/>
                      </w:rPr>
                    </w:pPr>
                    <w:r>
                      <w:rPr>
                        <w:sz w:val="18"/>
                        <w:lang w:val="el-GR"/>
                      </w:rPr>
                      <w:fldChar w:fldCharType="begin"/>
                    </w:r>
                    <w:r>
                      <w:rPr>
                        <w:sz w:val="18"/>
                        <w:lang w:val="el-GR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l-GR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el-G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21B40"/>
    <w:rsid w:val="124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l-GR" w:eastAsia="el-GR" w:bidi="ar-SA"/>
    </w:rPr>
  </w:style>
  <w:style w:type="paragraph" w:styleId="3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0"/>
    <w:pPr>
      <w:widowControl w:val="0"/>
      <w:snapToGrid w:val="0"/>
    </w:pPr>
    <w:rPr>
      <w:rFonts w:ascii="Courier New" w:hAnsi="Courier New" w:cs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 Style18"/>
    <w:basedOn w:val="6"/>
    <w:qFormat/>
    <w:uiPriority w:val="0"/>
    <w:rPr>
      <w:rFonts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2021-04-26T08:20:00Z</dcterms:created>
  <dc:creator>z.sipsa</dc:creator>
  <cp:lastModifiedBy>z.sipsa</cp:lastModifiedBy>
  <dcterms:modified xsi:type="dcterms:W3CDTF">2021-04-26T08:20:29Z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